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D3F3" w14:textId="77777777" w:rsidR="006B63E9" w:rsidRPr="00D73C95" w:rsidRDefault="006B63E9" w:rsidP="00D73C95">
      <w:pPr>
        <w:jc w:val="center"/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PROCEDURY POSTĘPOWANIA W SYTUACJACH TRUDNYCH</w:t>
      </w:r>
    </w:p>
    <w:p w14:paraId="0FEAD624" w14:textId="01665697" w:rsidR="00D73C95" w:rsidRPr="00D73C95" w:rsidRDefault="006B63E9" w:rsidP="00D73C95">
      <w:pPr>
        <w:jc w:val="center"/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 xml:space="preserve">W </w:t>
      </w:r>
      <w:r w:rsidR="00847C2C">
        <w:rPr>
          <w:b/>
          <w:sz w:val="22"/>
          <w:szCs w:val="22"/>
        </w:rPr>
        <w:t xml:space="preserve">SZKOLE PODSTAWOWEJ </w:t>
      </w:r>
      <w:r w:rsidRPr="00D73C95">
        <w:rPr>
          <w:b/>
          <w:sz w:val="22"/>
          <w:szCs w:val="22"/>
        </w:rPr>
        <w:t>PECJALN</w:t>
      </w:r>
      <w:r w:rsidR="00847C2C">
        <w:rPr>
          <w:b/>
          <w:sz w:val="22"/>
          <w:szCs w:val="22"/>
        </w:rPr>
        <w:t xml:space="preserve">EJ </w:t>
      </w:r>
      <w:r w:rsidRPr="00D73C95">
        <w:rPr>
          <w:b/>
          <w:sz w:val="22"/>
          <w:szCs w:val="22"/>
        </w:rPr>
        <w:t xml:space="preserve">NR </w:t>
      </w:r>
      <w:r w:rsidR="00847C2C">
        <w:rPr>
          <w:b/>
          <w:sz w:val="22"/>
          <w:szCs w:val="22"/>
        </w:rPr>
        <w:t>17</w:t>
      </w:r>
      <w:r w:rsidRPr="00D73C95">
        <w:rPr>
          <w:b/>
          <w:sz w:val="22"/>
          <w:szCs w:val="22"/>
        </w:rPr>
        <w:t>6 W ŁODZI</w:t>
      </w:r>
    </w:p>
    <w:p w14:paraId="3F25D3C8" w14:textId="77777777" w:rsidR="00D73C95" w:rsidRPr="00D73C95" w:rsidRDefault="00DE29F6" w:rsidP="00D73C95">
      <w:pPr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Wypadek w czasie lekcji</w:t>
      </w:r>
      <w:r w:rsidR="00625E2D" w:rsidRPr="00D73C95">
        <w:rPr>
          <w:b/>
          <w:sz w:val="22"/>
          <w:szCs w:val="22"/>
        </w:rPr>
        <w:t xml:space="preserve"> </w:t>
      </w:r>
    </w:p>
    <w:p w14:paraId="293A7C0B" w14:textId="77777777" w:rsidR="00DE29F6" w:rsidRPr="00D73C95" w:rsidRDefault="00DE29F6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nauczyciel udziela pierwszej pomocy uczniowi</w:t>
      </w:r>
    </w:p>
    <w:p w14:paraId="43B58A69" w14:textId="77777777" w:rsidR="00DE29F6" w:rsidRPr="00D73C95" w:rsidRDefault="00A65442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jednocześnie</w:t>
      </w:r>
      <w:r w:rsidR="00DE29F6" w:rsidRPr="00D73C95">
        <w:rPr>
          <w:sz w:val="22"/>
          <w:szCs w:val="22"/>
        </w:rPr>
        <w:t xml:space="preserve"> nauczyciel wysyła ucznia dyżurującego do sekretariatu w celu wezwania pomocy</w:t>
      </w:r>
    </w:p>
    <w:p w14:paraId="268BC4E0" w14:textId="77777777" w:rsidR="00D73C95" w:rsidRPr="00D73C95" w:rsidRDefault="00DE29F6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o dalszym postępowaniu decyduje dyrektor lub upoważniona osoba</w:t>
      </w:r>
    </w:p>
    <w:p w14:paraId="5B0C79F9" w14:textId="77777777" w:rsidR="00D73C95" w:rsidRPr="00D73C95" w:rsidRDefault="00DE29F6" w:rsidP="00D73C95">
      <w:pPr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Wypadek podczas przerwy</w:t>
      </w:r>
    </w:p>
    <w:p w14:paraId="08B032EE" w14:textId="77777777" w:rsidR="00DE29F6" w:rsidRPr="00D73C95" w:rsidRDefault="00DE29F6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nauczyciel udziela pierwszej pomocy uczniowi</w:t>
      </w:r>
    </w:p>
    <w:p w14:paraId="6A9E9665" w14:textId="77777777" w:rsidR="00A65442" w:rsidRPr="00D73C95" w:rsidRDefault="00A65442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jednocześnie wzywa na pomoc nauczycieli lub pracowników obsługi obecnych w pobliżu</w:t>
      </w:r>
    </w:p>
    <w:p w14:paraId="60FC9AE6" w14:textId="77777777" w:rsidR="00A65442" w:rsidRPr="00D73C95" w:rsidRDefault="00A65442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zadaniem nauczycieli wspomagających jest wezwanie pomocy, zabezpieczenie miejsca wypadku oraz dbanie o bezpieczeństwo innych uczniów</w:t>
      </w:r>
    </w:p>
    <w:p w14:paraId="55CF4D35" w14:textId="77777777" w:rsidR="00A65442" w:rsidRPr="00D73C95" w:rsidRDefault="00A65442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w przypadku nieobecno</w:t>
      </w:r>
      <w:r w:rsidR="005D279B" w:rsidRPr="00D73C95">
        <w:rPr>
          <w:sz w:val="22"/>
          <w:szCs w:val="22"/>
        </w:rPr>
        <w:t>ści w pobliżu innych osób dorosłych, nauczyciel</w:t>
      </w:r>
      <w:r w:rsidRPr="00D73C95">
        <w:rPr>
          <w:sz w:val="22"/>
          <w:szCs w:val="22"/>
        </w:rPr>
        <w:t xml:space="preserve"> wysyła ucznia dyżurującego do sekretariatu w celu wezwania pomocy </w:t>
      </w:r>
    </w:p>
    <w:p w14:paraId="0CD1DA6D" w14:textId="77777777" w:rsidR="00D73C95" w:rsidRPr="00D73C95" w:rsidRDefault="00DE29F6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o dalszym postępowaniu decyduje dyrektor lub upoważniona osoba</w:t>
      </w:r>
    </w:p>
    <w:p w14:paraId="69B537D9" w14:textId="77777777" w:rsidR="00D73C95" w:rsidRPr="00D73C95" w:rsidRDefault="00DE29F6" w:rsidP="00D73C95">
      <w:pPr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Wypadek podczas wycieczki</w:t>
      </w:r>
    </w:p>
    <w:p w14:paraId="682C7F22" w14:textId="77777777" w:rsidR="0068043C" w:rsidRPr="00D73C95" w:rsidRDefault="0068043C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nauczyciel udziela pierwszej pomocy uczniowi</w:t>
      </w:r>
    </w:p>
    <w:p w14:paraId="0E162C7F" w14:textId="77777777" w:rsidR="0068043C" w:rsidRPr="00D73C95" w:rsidRDefault="0068043C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jednocześnie wzywa na pomoc publiczne służby ratunkowe</w:t>
      </w:r>
    </w:p>
    <w:p w14:paraId="03B5C242" w14:textId="77777777" w:rsidR="0068043C" w:rsidRPr="00D73C95" w:rsidRDefault="0068043C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dba o zabezpieczenie miejsca zdarzenia oraz zapewnia opiekę innym pozostałym uczniom</w:t>
      </w:r>
    </w:p>
    <w:p w14:paraId="6EEA0157" w14:textId="77777777" w:rsidR="0068043C" w:rsidRPr="00D73C95" w:rsidRDefault="00B01838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przekazuje informacje o zdarzeniu dyrektorowi szkoły</w:t>
      </w:r>
    </w:p>
    <w:p w14:paraId="22425C9F" w14:textId="77777777" w:rsidR="00D73C95" w:rsidRPr="00D73C95" w:rsidRDefault="0068043C" w:rsidP="00D73C95">
      <w:pPr>
        <w:numPr>
          <w:ilvl w:val="0"/>
          <w:numId w:val="1"/>
        </w:numPr>
        <w:rPr>
          <w:sz w:val="22"/>
          <w:szCs w:val="22"/>
        </w:rPr>
      </w:pPr>
      <w:r w:rsidRPr="00D73C95">
        <w:rPr>
          <w:sz w:val="22"/>
          <w:szCs w:val="22"/>
        </w:rPr>
        <w:t>o dalszym postępowaniu decyduje dyrektor lub upoważniona osoba</w:t>
      </w:r>
    </w:p>
    <w:p w14:paraId="66E7F688" w14:textId="77777777" w:rsidR="00D73C95" w:rsidRPr="00D73C95" w:rsidRDefault="00DA3A60" w:rsidP="00D73C95">
      <w:pPr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Ucieczk</w:t>
      </w:r>
      <w:r w:rsidR="00625E2D" w:rsidRPr="00D73C95">
        <w:rPr>
          <w:b/>
          <w:sz w:val="22"/>
          <w:szCs w:val="22"/>
        </w:rPr>
        <w:t>i z pojedynczych lekcji, wagary</w:t>
      </w:r>
    </w:p>
    <w:p w14:paraId="6BE9B724" w14:textId="77777777" w:rsidR="00DA3A60" w:rsidRPr="00D73C95" w:rsidRDefault="00DA3A60" w:rsidP="00D73C95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D73C95">
        <w:rPr>
          <w:sz w:val="22"/>
          <w:szCs w:val="22"/>
        </w:rPr>
        <w:t>wychowawca przeprowadza rozmowę z uczniem celem ustalenia przyczyn ucieczek.</w:t>
      </w:r>
    </w:p>
    <w:p w14:paraId="0023C3F6" w14:textId="77777777" w:rsidR="00DA3A60" w:rsidRPr="00D73C95" w:rsidRDefault="00DA3A60" w:rsidP="00D73C95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D73C95">
        <w:rPr>
          <w:sz w:val="22"/>
          <w:szCs w:val="22"/>
        </w:rPr>
        <w:t>zawiadamia rodziców ucznia o ucieczkach.</w:t>
      </w:r>
    </w:p>
    <w:p w14:paraId="77216CC9" w14:textId="77777777" w:rsidR="00DA3A60" w:rsidRPr="00D73C95" w:rsidRDefault="00DA3A60" w:rsidP="00D73C95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D73C95">
        <w:rPr>
          <w:sz w:val="22"/>
          <w:szCs w:val="22"/>
        </w:rPr>
        <w:t>przeprowadza rozmowę z rodzicami i ustala warunki współpracy i uzupełnienia powstałych w wyniku ucie</w:t>
      </w:r>
      <w:r w:rsidR="005D279B" w:rsidRPr="00D73C95">
        <w:rPr>
          <w:sz w:val="22"/>
          <w:szCs w:val="22"/>
        </w:rPr>
        <w:t xml:space="preserve">czek braków wiedzy. </w:t>
      </w:r>
    </w:p>
    <w:p w14:paraId="5857529B" w14:textId="77777777" w:rsidR="00DA3A60" w:rsidRPr="00D73C95" w:rsidRDefault="005D279B" w:rsidP="00D73C95">
      <w:pPr>
        <w:numPr>
          <w:ilvl w:val="0"/>
          <w:numId w:val="3"/>
        </w:numPr>
        <w:tabs>
          <w:tab w:val="clear" w:pos="720"/>
        </w:tabs>
        <w:rPr>
          <w:sz w:val="22"/>
          <w:szCs w:val="22"/>
        </w:rPr>
      </w:pPr>
      <w:r w:rsidRPr="00D73C95">
        <w:rPr>
          <w:sz w:val="22"/>
          <w:szCs w:val="22"/>
        </w:rPr>
        <w:t>stosuje karę regulaminową</w:t>
      </w:r>
      <w:r w:rsidR="00DA3A60" w:rsidRPr="00D73C95">
        <w:rPr>
          <w:sz w:val="22"/>
          <w:szCs w:val="22"/>
        </w:rPr>
        <w:t>.</w:t>
      </w:r>
    </w:p>
    <w:p w14:paraId="2908E8A4" w14:textId="77777777" w:rsidR="00DA3A60" w:rsidRPr="00D73C95" w:rsidRDefault="005D279B" w:rsidP="00D73C95">
      <w:pPr>
        <w:numPr>
          <w:ilvl w:val="0"/>
          <w:numId w:val="4"/>
        </w:numPr>
        <w:rPr>
          <w:sz w:val="22"/>
          <w:szCs w:val="22"/>
        </w:rPr>
      </w:pPr>
      <w:r w:rsidRPr="00D73C95">
        <w:rPr>
          <w:sz w:val="22"/>
          <w:szCs w:val="22"/>
        </w:rPr>
        <w:t xml:space="preserve">kontroluje </w:t>
      </w:r>
      <w:r w:rsidR="00DA3A60" w:rsidRPr="00D73C95">
        <w:rPr>
          <w:sz w:val="22"/>
          <w:szCs w:val="22"/>
        </w:rPr>
        <w:t>założenie przez ucznia zeszytu obecności w szkole (podpisy na każdej lekcji).</w:t>
      </w:r>
    </w:p>
    <w:p w14:paraId="55D1975F" w14:textId="77777777" w:rsidR="00DA3A60" w:rsidRPr="00D73C95" w:rsidRDefault="005D279B" w:rsidP="00D73C95">
      <w:pPr>
        <w:numPr>
          <w:ilvl w:val="0"/>
          <w:numId w:val="4"/>
        </w:numPr>
        <w:rPr>
          <w:sz w:val="22"/>
          <w:szCs w:val="22"/>
        </w:rPr>
      </w:pPr>
      <w:r w:rsidRPr="00D73C95">
        <w:rPr>
          <w:sz w:val="22"/>
          <w:szCs w:val="22"/>
        </w:rPr>
        <w:t>rozmawia</w:t>
      </w:r>
      <w:r w:rsidR="00DA3A60" w:rsidRPr="00D73C95">
        <w:rPr>
          <w:sz w:val="22"/>
          <w:szCs w:val="22"/>
        </w:rPr>
        <w:t xml:space="preserve"> z uczniem w celu poznania przyczyn ucieczek.</w:t>
      </w:r>
    </w:p>
    <w:p w14:paraId="64A8EF67" w14:textId="77777777" w:rsidR="00DA3A60" w:rsidRPr="00D73C95" w:rsidRDefault="005D279B" w:rsidP="00D73C95">
      <w:pPr>
        <w:numPr>
          <w:ilvl w:val="0"/>
          <w:numId w:val="4"/>
        </w:numPr>
        <w:rPr>
          <w:sz w:val="22"/>
          <w:szCs w:val="22"/>
        </w:rPr>
      </w:pPr>
      <w:r w:rsidRPr="00D73C95">
        <w:rPr>
          <w:sz w:val="22"/>
          <w:szCs w:val="22"/>
        </w:rPr>
        <w:t>ustala</w:t>
      </w:r>
      <w:r w:rsidR="00DA3A60" w:rsidRPr="00D73C95">
        <w:rPr>
          <w:sz w:val="22"/>
          <w:szCs w:val="22"/>
        </w:rPr>
        <w:t xml:space="preserve"> form</w:t>
      </w:r>
      <w:r w:rsidRPr="00D73C95">
        <w:rPr>
          <w:sz w:val="22"/>
          <w:szCs w:val="22"/>
        </w:rPr>
        <w:t>y i sposoby</w:t>
      </w:r>
      <w:r w:rsidR="00DA3A60" w:rsidRPr="00D73C95">
        <w:rPr>
          <w:sz w:val="22"/>
          <w:szCs w:val="22"/>
        </w:rPr>
        <w:t xml:space="preserve"> wyrównania zaległości w nauce.</w:t>
      </w:r>
    </w:p>
    <w:p w14:paraId="3FF51EBB" w14:textId="77777777" w:rsidR="005D279B" w:rsidRPr="00D73C95" w:rsidRDefault="00DA3A60" w:rsidP="00D73C95">
      <w:pPr>
        <w:numPr>
          <w:ilvl w:val="0"/>
          <w:numId w:val="4"/>
        </w:numPr>
        <w:tabs>
          <w:tab w:val="num" w:pos="1440"/>
        </w:tabs>
        <w:rPr>
          <w:sz w:val="22"/>
          <w:szCs w:val="22"/>
        </w:rPr>
      </w:pPr>
      <w:r w:rsidRPr="00D73C95">
        <w:rPr>
          <w:sz w:val="22"/>
          <w:szCs w:val="22"/>
        </w:rPr>
        <w:t xml:space="preserve">rozmowa wychowawcy, pedagoga, rodzica i ucznia. </w:t>
      </w:r>
    </w:p>
    <w:p w14:paraId="39A8BD62" w14:textId="77777777" w:rsidR="00D73C95" w:rsidRPr="00D73C95" w:rsidRDefault="005D279B" w:rsidP="00D73C95">
      <w:pPr>
        <w:numPr>
          <w:ilvl w:val="0"/>
          <w:numId w:val="4"/>
        </w:numPr>
        <w:tabs>
          <w:tab w:val="num" w:pos="1440"/>
        </w:tabs>
        <w:rPr>
          <w:sz w:val="22"/>
          <w:szCs w:val="22"/>
        </w:rPr>
      </w:pPr>
      <w:r w:rsidRPr="00D73C95">
        <w:rPr>
          <w:sz w:val="22"/>
          <w:szCs w:val="22"/>
        </w:rPr>
        <w:t>podpisanie zobowiązania</w:t>
      </w:r>
      <w:r w:rsidR="00DA3A60" w:rsidRPr="00D73C95">
        <w:rPr>
          <w:sz w:val="22"/>
          <w:szCs w:val="22"/>
        </w:rPr>
        <w:t xml:space="preserve"> rodzica do cotygodniowej kontroli obecności dziecka w szkole.</w:t>
      </w:r>
    </w:p>
    <w:p w14:paraId="19761D17" w14:textId="77777777" w:rsidR="00D73C95" w:rsidRPr="00D73C95" w:rsidRDefault="00DA3A60" w:rsidP="00D73C95">
      <w:pPr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Używanie wulgaryzmów wobec rówieśników, agresja słowna</w:t>
      </w:r>
      <w:r w:rsidR="00625E2D" w:rsidRPr="00D73C95">
        <w:rPr>
          <w:b/>
          <w:sz w:val="22"/>
          <w:szCs w:val="22"/>
        </w:rPr>
        <w:t xml:space="preserve"> </w:t>
      </w:r>
    </w:p>
    <w:p w14:paraId="6346AF94" w14:textId="77777777" w:rsidR="00DA3A60" w:rsidRPr="00D73C95" w:rsidRDefault="00DA3A60" w:rsidP="00D73C95">
      <w:pPr>
        <w:numPr>
          <w:ilvl w:val="0"/>
          <w:numId w:val="5"/>
        </w:numPr>
        <w:tabs>
          <w:tab w:val="num" w:pos="1440"/>
        </w:tabs>
        <w:rPr>
          <w:sz w:val="22"/>
          <w:szCs w:val="22"/>
        </w:rPr>
      </w:pPr>
      <w:r w:rsidRPr="00D73C95">
        <w:rPr>
          <w:sz w:val="22"/>
          <w:szCs w:val="22"/>
        </w:rPr>
        <w:t>przekazanie informacji wychowawcy klasy o zaistniałym zdarzeniu</w:t>
      </w:r>
    </w:p>
    <w:p w14:paraId="29CAB1C2" w14:textId="77777777" w:rsidR="00DA3A60" w:rsidRPr="00D73C95" w:rsidRDefault="00DA3A60" w:rsidP="00D73C95">
      <w:pPr>
        <w:numPr>
          <w:ilvl w:val="0"/>
          <w:numId w:val="5"/>
        </w:numPr>
        <w:tabs>
          <w:tab w:val="num" w:pos="1440"/>
        </w:tabs>
        <w:rPr>
          <w:sz w:val="22"/>
          <w:szCs w:val="22"/>
        </w:rPr>
      </w:pPr>
      <w:r w:rsidRPr="00D73C95">
        <w:rPr>
          <w:sz w:val="22"/>
          <w:szCs w:val="22"/>
        </w:rPr>
        <w:t>rozmowa wychowawcy z uczestnikami zajścia, określenie przyczyn i skutków,</w:t>
      </w:r>
    </w:p>
    <w:p w14:paraId="60123604" w14:textId="77777777" w:rsidR="00DA3A60" w:rsidRPr="00D73C95" w:rsidRDefault="00DA3A60" w:rsidP="00D73C95">
      <w:pPr>
        <w:numPr>
          <w:ilvl w:val="0"/>
          <w:numId w:val="5"/>
        </w:numPr>
        <w:tabs>
          <w:tab w:val="num" w:pos="1440"/>
        </w:tabs>
        <w:rPr>
          <w:sz w:val="22"/>
          <w:szCs w:val="22"/>
        </w:rPr>
      </w:pPr>
      <w:r w:rsidRPr="00D73C95">
        <w:rPr>
          <w:sz w:val="22"/>
          <w:szCs w:val="22"/>
        </w:rPr>
        <w:t>powiadomienie rodziców o zaistniałej sytuacji,</w:t>
      </w:r>
    </w:p>
    <w:p w14:paraId="35AF2FCA" w14:textId="77777777" w:rsidR="00DA3A60" w:rsidRPr="00D73C95" w:rsidRDefault="00DA3A60" w:rsidP="00D73C95">
      <w:pPr>
        <w:numPr>
          <w:ilvl w:val="0"/>
          <w:numId w:val="5"/>
        </w:numPr>
        <w:tabs>
          <w:tab w:val="num" w:pos="1440"/>
        </w:tabs>
        <w:rPr>
          <w:sz w:val="22"/>
          <w:szCs w:val="22"/>
        </w:rPr>
      </w:pPr>
      <w:r w:rsidRPr="00D73C95">
        <w:rPr>
          <w:sz w:val="22"/>
          <w:szCs w:val="22"/>
        </w:rPr>
        <w:t>zastosowanie kar regulaminowych,</w:t>
      </w:r>
    </w:p>
    <w:p w14:paraId="1CC92749" w14:textId="77777777" w:rsidR="00D73C95" w:rsidRPr="00D73C95" w:rsidRDefault="00DA3A60" w:rsidP="00D73C95">
      <w:pPr>
        <w:numPr>
          <w:ilvl w:val="0"/>
          <w:numId w:val="5"/>
        </w:numPr>
        <w:tabs>
          <w:tab w:val="num" w:pos="1440"/>
        </w:tabs>
        <w:rPr>
          <w:sz w:val="22"/>
          <w:szCs w:val="22"/>
        </w:rPr>
      </w:pPr>
      <w:r w:rsidRPr="00D73C95">
        <w:rPr>
          <w:sz w:val="22"/>
          <w:szCs w:val="22"/>
        </w:rPr>
        <w:t xml:space="preserve">rozmowa wychowawcy z uczniem, jego rodzicem, w obecności pedagoga szkolnego – zobowiązanie rodzica i ucznia agresywnego do podjęcia </w:t>
      </w:r>
      <w:r w:rsidR="002B3806" w:rsidRPr="00D73C95">
        <w:rPr>
          <w:sz w:val="22"/>
          <w:szCs w:val="22"/>
        </w:rPr>
        <w:t>leczenia i terapii</w:t>
      </w:r>
      <w:r w:rsidRPr="00D73C95">
        <w:rPr>
          <w:sz w:val="22"/>
          <w:szCs w:val="22"/>
        </w:rPr>
        <w:t>.</w:t>
      </w:r>
    </w:p>
    <w:p w14:paraId="6BF4D942" w14:textId="77777777" w:rsidR="00D73C95" w:rsidRPr="00D73C95" w:rsidRDefault="00DA3A60" w:rsidP="00D73C95">
      <w:pPr>
        <w:tabs>
          <w:tab w:val="num" w:pos="1776"/>
        </w:tabs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Udział uczniów w bójkach</w:t>
      </w:r>
    </w:p>
    <w:p w14:paraId="2B3FAC98" w14:textId="77777777" w:rsidR="00DA3A60" w:rsidRPr="00D73C95" w:rsidRDefault="00DA3A60" w:rsidP="00D73C95">
      <w:pPr>
        <w:numPr>
          <w:ilvl w:val="0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 xml:space="preserve">interwencja </w:t>
      </w:r>
      <w:proofErr w:type="gramStart"/>
      <w:r w:rsidRPr="00D73C95">
        <w:rPr>
          <w:sz w:val="22"/>
          <w:szCs w:val="22"/>
        </w:rPr>
        <w:t>bezpośrednia :</w:t>
      </w:r>
      <w:proofErr w:type="gramEnd"/>
    </w:p>
    <w:p w14:paraId="44CD012F" w14:textId="77777777" w:rsidR="00DA3A60" w:rsidRPr="00D73C95" w:rsidRDefault="00DA3A60" w:rsidP="00D73C95">
      <w:pPr>
        <w:numPr>
          <w:ilvl w:val="1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 xml:space="preserve">rozdzielenie bijących </w:t>
      </w:r>
    </w:p>
    <w:p w14:paraId="07B34A3C" w14:textId="77777777" w:rsidR="00DA3A60" w:rsidRPr="00D73C95" w:rsidRDefault="00DA3A60" w:rsidP="00D73C95">
      <w:pPr>
        <w:numPr>
          <w:ilvl w:val="1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>udzielenie pomocy medycznej poszkodowanym (jeśli jest taka potrzeba)</w:t>
      </w:r>
    </w:p>
    <w:p w14:paraId="04339154" w14:textId="77777777" w:rsidR="00DA3A60" w:rsidRPr="00D73C95" w:rsidRDefault="00DA3A60" w:rsidP="00D73C95">
      <w:pPr>
        <w:numPr>
          <w:ilvl w:val="0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 xml:space="preserve">poinformowanie o zdarzeniu dyrektora </w:t>
      </w:r>
    </w:p>
    <w:p w14:paraId="495AF977" w14:textId="77777777" w:rsidR="00DA3A60" w:rsidRPr="00D73C95" w:rsidRDefault="00DA3A60" w:rsidP="00D73C95">
      <w:pPr>
        <w:numPr>
          <w:ilvl w:val="0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>poinformowanie o zdarzeniu wychowawcy klasy:</w:t>
      </w:r>
    </w:p>
    <w:p w14:paraId="42211BAD" w14:textId="77777777" w:rsidR="00DA3A60" w:rsidRPr="00D73C95" w:rsidRDefault="00DA3A60" w:rsidP="00D73C95">
      <w:pPr>
        <w:numPr>
          <w:ilvl w:val="0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>interwencja wychowawcy:</w:t>
      </w:r>
    </w:p>
    <w:p w14:paraId="0B2FA6B3" w14:textId="77777777" w:rsidR="00DA3A60" w:rsidRPr="00D73C95" w:rsidRDefault="00DA3A60" w:rsidP="00D73C95">
      <w:pPr>
        <w:numPr>
          <w:ilvl w:val="1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>rozmowa wychowawcy z uczniami – ustalenie powodu bójki,</w:t>
      </w:r>
    </w:p>
    <w:p w14:paraId="3E1AD541" w14:textId="77777777" w:rsidR="00DA3A60" w:rsidRPr="00D73C95" w:rsidRDefault="00DA3A60" w:rsidP="00D73C95">
      <w:pPr>
        <w:numPr>
          <w:ilvl w:val="1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>wysłuchanie wszystkich osób biorących udział w bójce</w:t>
      </w:r>
      <w:r w:rsidR="00360404" w:rsidRPr="00D73C95">
        <w:rPr>
          <w:sz w:val="22"/>
          <w:szCs w:val="22"/>
        </w:rPr>
        <w:t>,</w:t>
      </w:r>
      <w:r w:rsidRPr="00D73C95">
        <w:rPr>
          <w:sz w:val="22"/>
          <w:szCs w:val="22"/>
        </w:rPr>
        <w:t xml:space="preserve"> a także świadków zdarzenia,</w:t>
      </w:r>
    </w:p>
    <w:p w14:paraId="2673E93E" w14:textId="77777777" w:rsidR="00DA3A60" w:rsidRPr="00D73C95" w:rsidRDefault="00DA3A60" w:rsidP="00D73C95">
      <w:pPr>
        <w:numPr>
          <w:ilvl w:val="1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>skierowanie uczestników bójki do pedagoga szkolnego w celu znalezienia przyczyn takich zachowań,</w:t>
      </w:r>
    </w:p>
    <w:p w14:paraId="47C7C611" w14:textId="77777777" w:rsidR="00DA3A60" w:rsidRPr="00D73C95" w:rsidRDefault="00DA3A60" w:rsidP="00D73C95">
      <w:pPr>
        <w:numPr>
          <w:ilvl w:val="1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 xml:space="preserve">poinformowanie o wydarzeniu rodziców biorących udział w bójce, </w:t>
      </w:r>
    </w:p>
    <w:p w14:paraId="56064C25" w14:textId="77777777" w:rsidR="00DA3A60" w:rsidRPr="00D73C95" w:rsidRDefault="00DA3A60" w:rsidP="00D73C95">
      <w:pPr>
        <w:numPr>
          <w:ilvl w:val="0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>ustalenie kary dla uczestników w porozumieniu z rodzicami i dyrektorem.</w:t>
      </w:r>
    </w:p>
    <w:p w14:paraId="4AA41CB4" w14:textId="77777777" w:rsidR="00DA3A60" w:rsidRPr="00D73C95" w:rsidRDefault="00DA3A60" w:rsidP="00D73C95">
      <w:pPr>
        <w:numPr>
          <w:ilvl w:val="0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>rozmowa wychowawcy, pedagoga szkolnego</w:t>
      </w:r>
      <w:r w:rsidR="00360404" w:rsidRPr="00D73C95">
        <w:rPr>
          <w:sz w:val="22"/>
          <w:szCs w:val="22"/>
        </w:rPr>
        <w:t>,</w:t>
      </w:r>
      <w:r w:rsidRPr="00D73C95">
        <w:rPr>
          <w:sz w:val="22"/>
          <w:szCs w:val="22"/>
        </w:rPr>
        <w:t xml:space="preserve"> rodzica i ucznia – uczestnika bójki – zobowiązanie do podjęcia terapii radzenia sobie z agresją.</w:t>
      </w:r>
    </w:p>
    <w:p w14:paraId="14EE097F" w14:textId="77777777" w:rsidR="00DA3A60" w:rsidRPr="00D73C95" w:rsidRDefault="00DA3A60" w:rsidP="00D73C95">
      <w:pPr>
        <w:numPr>
          <w:ilvl w:val="0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>w klasach</w:t>
      </w:r>
      <w:r w:rsidR="00360404" w:rsidRPr="00D73C95">
        <w:rPr>
          <w:sz w:val="22"/>
          <w:szCs w:val="22"/>
        </w:rPr>
        <w:t>,</w:t>
      </w:r>
      <w:r w:rsidRPr="00D73C95">
        <w:rPr>
          <w:sz w:val="22"/>
          <w:szCs w:val="22"/>
        </w:rPr>
        <w:t xml:space="preserve"> gdzie wystąpił fakt bójki przeprowadzenie lekcji na temat:</w:t>
      </w:r>
    </w:p>
    <w:p w14:paraId="0AEF1A64" w14:textId="77777777" w:rsidR="00DA3A60" w:rsidRPr="00D73C95" w:rsidRDefault="00DA3A60" w:rsidP="00D73C95">
      <w:pPr>
        <w:numPr>
          <w:ilvl w:val="1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>radzenia sobie z agresją,</w:t>
      </w:r>
    </w:p>
    <w:p w14:paraId="11D42C39" w14:textId="77777777" w:rsidR="00D73C95" w:rsidRPr="00D73C95" w:rsidRDefault="00DA3A60" w:rsidP="00D73C95">
      <w:pPr>
        <w:numPr>
          <w:ilvl w:val="1"/>
          <w:numId w:val="6"/>
        </w:numPr>
        <w:rPr>
          <w:sz w:val="22"/>
          <w:szCs w:val="22"/>
        </w:rPr>
      </w:pPr>
      <w:r w:rsidRPr="00D73C95">
        <w:rPr>
          <w:sz w:val="22"/>
          <w:szCs w:val="22"/>
        </w:rPr>
        <w:t>dlaczego przyzwalamy na agresję – syndrom świadka.</w:t>
      </w:r>
    </w:p>
    <w:p w14:paraId="13B13B89" w14:textId="77777777" w:rsidR="00D73C95" w:rsidRPr="00D73C95" w:rsidRDefault="00DA3A60" w:rsidP="00D73C95">
      <w:pPr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Picie lub przebywanie w szkole po użyciu alkoholu</w:t>
      </w:r>
    </w:p>
    <w:p w14:paraId="1145AC6C" w14:textId="77777777" w:rsidR="00DA3A60" w:rsidRPr="00D73C95" w:rsidRDefault="00D529C1" w:rsidP="00D73C95">
      <w:pPr>
        <w:numPr>
          <w:ilvl w:val="0"/>
          <w:numId w:val="8"/>
        </w:numPr>
        <w:rPr>
          <w:sz w:val="22"/>
          <w:szCs w:val="22"/>
        </w:rPr>
      </w:pPr>
      <w:r w:rsidRPr="00D73C95">
        <w:rPr>
          <w:sz w:val="22"/>
          <w:szCs w:val="22"/>
        </w:rPr>
        <w:t>przekazanie informacji dyrektorowi</w:t>
      </w:r>
      <w:r w:rsidR="00360404" w:rsidRPr="00D73C95">
        <w:rPr>
          <w:sz w:val="22"/>
          <w:szCs w:val="22"/>
        </w:rPr>
        <w:t>,</w:t>
      </w:r>
      <w:r w:rsidRPr="00D73C95">
        <w:rPr>
          <w:sz w:val="22"/>
          <w:szCs w:val="22"/>
        </w:rPr>
        <w:t xml:space="preserve"> wychowawcy, pedagogowi szkolnemu o fakcie picia alkoholu bądź podejrzenia</w:t>
      </w:r>
      <w:r w:rsidR="00360404" w:rsidRPr="00D73C95">
        <w:rPr>
          <w:sz w:val="22"/>
          <w:szCs w:val="22"/>
        </w:rPr>
        <w:t>,</w:t>
      </w:r>
      <w:r w:rsidRPr="00D73C95">
        <w:rPr>
          <w:sz w:val="22"/>
          <w:szCs w:val="22"/>
        </w:rPr>
        <w:t xml:space="preserve"> że uczeń jest pod wpływem alkoholu.</w:t>
      </w:r>
    </w:p>
    <w:p w14:paraId="38F460CF" w14:textId="77777777" w:rsidR="00DA3A60" w:rsidRPr="00D73C95" w:rsidRDefault="006B7AF0" w:rsidP="00D73C95">
      <w:pPr>
        <w:numPr>
          <w:ilvl w:val="0"/>
          <w:numId w:val="8"/>
        </w:numPr>
        <w:rPr>
          <w:sz w:val="22"/>
          <w:szCs w:val="22"/>
        </w:rPr>
      </w:pPr>
      <w:r w:rsidRPr="00D73C95">
        <w:rPr>
          <w:sz w:val="22"/>
          <w:szCs w:val="22"/>
        </w:rPr>
        <w:lastRenderedPageBreak/>
        <w:t xml:space="preserve">przekazanie ucznia pod opiekę </w:t>
      </w:r>
      <w:r w:rsidR="00D529C1" w:rsidRPr="00D73C95">
        <w:rPr>
          <w:sz w:val="22"/>
          <w:szCs w:val="22"/>
        </w:rPr>
        <w:t>pielęgniarki szkolnej,</w:t>
      </w:r>
    </w:p>
    <w:p w14:paraId="1232BA2C" w14:textId="77777777" w:rsidR="00DA3A60" w:rsidRPr="00D73C95" w:rsidRDefault="006B7AF0" w:rsidP="00D73C95">
      <w:pPr>
        <w:numPr>
          <w:ilvl w:val="0"/>
          <w:numId w:val="8"/>
        </w:numPr>
        <w:rPr>
          <w:sz w:val="22"/>
          <w:szCs w:val="22"/>
        </w:rPr>
      </w:pPr>
      <w:r w:rsidRPr="00D73C95">
        <w:rPr>
          <w:sz w:val="22"/>
          <w:szCs w:val="22"/>
        </w:rPr>
        <w:t>dyrektor i wychowawca:</w:t>
      </w:r>
      <w:r w:rsidR="00D529C1" w:rsidRPr="00D73C95">
        <w:rPr>
          <w:sz w:val="22"/>
          <w:szCs w:val="22"/>
        </w:rPr>
        <w:t xml:space="preserve"> </w:t>
      </w:r>
    </w:p>
    <w:p w14:paraId="3F1CDCB6" w14:textId="77777777" w:rsidR="00DA3A60" w:rsidRPr="00D73C95" w:rsidRDefault="00D529C1" w:rsidP="00D73C95">
      <w:pPr>
        <w:numPr>
          <w:ilvl w:val="1"/>
          <w:numId w:val="8"/>
        </w:numPr>
        <w:rPr>
          <w:sz w:val="22"/>
          <w:szCs w:val="22"/>
        </w:rPr>
      </w:pPr>
      <w:r w:rsidRPr="00D73C95">
        <w:rPr>
          <w:sz w:val="22"/>
          <w:szCs w:val="22"/>
        </w:rPr>
        <w:t xml:space="preserve">zawiadomienie </w:t>
      </w:r>
      <w:r w:rsidR="002B3806" w:rsidRPr="00D73C95">
        <w:rPr>
          <w:sz w:val="22"/>
          <w:szCs w:val="22"/>
        </w:rPr>
        <w:t xml:space="preserve">policji i </w:t>
      </w:r>
      <w:r w:rsidRPr="00D73C95">
        <w:rPr>
          <w:sz w:val="22"/>
          <w:szCs w:val="22"/>
        </w:rPr>
        <w:t>rodziców (opiekunów</w:t>
      </w:r>
      <w:r w:rsidR="00360404" w:rsidRPr="00D73C95">
        <w:rPr>
          <w:sz w:val="22"/>
          <w:szCs w:val="22"/>
        </w:rPr>
        <w:t>,</w:t>
      </w:r>
      <w:r w:rsidRPr="00D73C95">
        <w:rPr>
          <w:sz w:val="22"/>
          <w:szCs w:val="22"/>
        </w:rPr>
        <w:t xml:space="preserve"> wychowawców) o sytuacji i konieczności osobistego odbioru dziecka ze szkoły.</w:t>
      </w:r>
    </w:p>
    <w:p w14:paraId="514C0AD5" w14:textId="77777777" w:rsidR="00DA3A60" w:rsidRPr="00D73C95" w:rsidRDefault="00D529C1" w:rsidP="00D73C95">
      <w:pPr>
        <w:numPr>
          <w:ilvl w:val="1"/>
          <w:numId w:val="8"/>
        </w:numPr>
        <w:rPr>
          <w:sz w:val="22"/>
          <w:szCs w:val="22"/>
        </w:rPr>
      </w:pPr>
      <w:r w:rsidRPr="00D73C95">
        <w:rPr>
          <w:sz w:val="22"/>
          <w:szCs w:val="22"/>
        </w:rPr>
        <w:t xml:space="preserve">kontrola poziomu spożycia alkoholu przez policję w obecności rodzica, opiekuna, wychowawcy </w:t>
      </w:r>
      <w:proofErr w:type="gramStart"/>
      <w:r w:rsidRPr="00D73C95">
        <w:rPr>
          <w:sz w:val="22"/>
          <w:szCs w:val="22"/>
        </w:rPr>
        <w:t>( w</w:t>
      </w:r>
      <w:proofErr w:type="gramEnd"/>
      <w:r w:rsidRPr="00D73C95">
        <w:rPr>
          <w:sz w:val="22"/>
          <w:szCs w:val="22"/>
        </w:rPr>
        <w:t xml:space="preserve"> przypadku</w:t>
      </w:r>
      <w:r w:rsidR="00360404" w:rsidRPr="00D73C95">
        <w:rPr>
          <w:sz w:val="22"/>
          <w:szCs w:val="22"/>
        </w:rPr>
        <w:t xml:space="preserve"> </w:t>
      </w:r>
      <w:r w:rsidRPr="00D73C95">
        <w:rPr>
          <w:sz w:val="22"/>
          <w:szCs w:val="22"/>
        </w:rPr>
        <w:t>ucznia niepełnoletniego ) lub podpisanie oświadczenia rodzica lub wyżej wymienionych osób o stanie nietrzeźwości</w:t>
      </w:r>
      <w:r w:rsidR="00360404" w:rsidRPr="00D73C95">
        <w:rPr>
          <w:sz w:val="22"/>
          <w:szCs w:val="22"/>
        </w:rPr>
        <w:t xml:space="preserve"> </w:t>
      </w:r>
      <w:r w:rsidRPr="00D73C95">
        <w:rPr>
          <w:sz w:val="22"/>
          <w:szCs w:val="22"/>
        </w:rPr>
        <w:t>dziecka.</w:t>
      </w:r>
    </w:p>
    <w:p w14:paraId="6D48699D" w14:textId="77777777" w:rsidR="006B7AF0" w:rsidRPr="00D73C95" w:rsidRDefault="00D529C1" w:rsidP="00D73C95">
      <w:pPr>
        <w:numPr>
          <w:ilvl w:val="1"/>
          <w:numId w:val="8"/>
        </w:numPr>
        <w:rPr>
          <w:sz w:val="22"/>
          <w:szCs w:val="22"/>
        </w:rPr>
      </w:pPr>
      <w:r w:rsidRPr="00D73C95">
        <w:rPr>
          <w:sz w:val="22"/>
          <w:szCs w:val="22"/>
        </w:rPr>
        <w:t>zobowiązanie rodzica i ucznia do podjęcia stosownej terapii w placówkach do tego przeznaczonych.</w:t>
      </w:r>
    </w:p>
    <w:p w14:paraId="0E089CE1" w14:textId="77777777" w:rsidR="00DA3A60" w:rsidRPr="00D73C95" w:rsidRDefault="00D529C1" w:rsidP="00D73C95">
      <w:pPr>
        <w:numPr>
          <w:ilvl w:val="1"/>
          <w:numId w:val="8"/>
        </w:numPr>
        <w:rPr>
          <w:sz w:val="22"/>
          <w:szCs w:val="22"/>
        </w:rPr>
      </w:pPr>
      <w:r w:rsidRPr="00D73C95">
        <w:rPr>
          <w:sz w:val="22"/>
          <w:szCs w:val="22"/>
        </w:rPr>
        <w:t xml:space="preserve"> zastosowanie</w:t>
      </w:r>
      <w:r w:rsidR="00360404" w:rsidRPr="00D73C95">
        <w:rPr>
          <w:sz w:val="22"/>
          <w:szCs w:val="22"/>
        </w:rPr>
        <w:t xml:space="preserve"> </w:t>
      </w:r>
      <w:r w:rsidRPr="00D73C95">
        <w:rPr>
          <w:sz w:val="22"/>
          <w:szCs w:val="22"/>
        </w:rPr>
        <w:t>wobec ucznia kary porządkowej.</w:t>
      </w:r>
    </w:p>
    <w:p w14:paraId="7B772C7E" w14:textId="77777777" w:rsidR="00D73C95" w:rsidRPr="00D73C95" w:rsidRDefault="006B7AF0" w:rsidP="00D73C95">
      <w:pPr>
        <w:numPr>
          <w:ilvl w:val="1"/>
          <w:numId w:val="8"/>
        </w:numPr>
        <w:rPr>
          <w:sz w:val="22"/>
          <w:szCs w:val="22"/>
        </w:rPr>
      </w:pPr>
      <w:r w:rsidRPr="00D73C95">
        <w:rPr>
          <w:sz w:val="22"/>
          <w:szCs w:val="22"/>
        </w:rPr>
        <w:t>przeprowadzenie</w:t>
      </w:r>
      <w:r w:rsidR="00D529C1" w:rsidRPr="00D73C95">
        <w:rPr>
          <w:sz w:val="22"/>
          <w:szCs w:val="22"/>
        </w:rPr>
        <w:t xml:space="preserve"> lekcji wychowawczej na temat szkodliwości alkoholu.</w:t>
      </w:r>
    </w:p>
    <w:p w14:paraId="25F2C5ED" w14:textId="77777777" w:rsidR="00D73C95" w:rsidRPr="00D73C95" w:rsidRDefault="00625E2D" w:rsidP="00D73C95">
      <w:pPr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Kradzież na terenie szkoły</w:t>
      </w:r>
    </w:p>
    <w:p w14:paraId="6D9FDB27" w14:textId="77777777" w:rsidR="00DA3A60" w:rsidRPr="00D73C95" w:rsidRDefault="00DA3A60" w:rsidP="00D73C95">
      <w:pPr>
        <w:ind w:left="360" w:firstLine="180"/>
        <w:rPr>
          <w:sz w:val="22"/>
          <w:szCs w:val="22"/>
          <w:u w:val="single"/>
        </w:rPr>
      </w:pPr>
      <w:r w:rsidRPr="00D73C95">
        <w:rPr>
          <w:sz w:val="22"/>
          <w:szCs w:val="22"/>
          <w:u w:val="single"/>
        </w:rPr>
        <w:t>Sytuacja, gdy uczeń zostanie złapany na „gorącym uczynku”</w:t>
      </w:r>
    </w:p>
    <w:p w14:paraId="28A76101" w14:textId="77777777" w:rsidR="00DA3A60" w:rsidRPr="00D73C95" w:rsidRDefault="00DA3A60" w:rsidP="00D73C95">
      <w:pPr>
        <w:numPr>
          <w:ilvl w:val="0"/>
          <w:numId w:val="9"/>
        </w:numPr>
        <w:rPr>
          <w:sz w:val="22"/>
          <w:szCs w:val="22"/>
        </w:rPr>
      </w:pPr>
      <w:r w:rsidRPr="00D73C95">
        <w:rPr>
          <w:sz w:val="22"/>
          <w:szCs w:val="22"/>
        </w:rPr>
        <w:t>Powiadomienie</w:t>
      </w:r>
      <w:r w:rsidR="00360404" w:rsidRPr="00D73C95">
        <w:rPr>
          <w:sz w:val="22"/>
          <w:szCs w:val="22"/>
        </w:rPr>
        <w:t xml:space="preserve"> </w:t>
      </w:r>
      <w:r w:rsidRPr="00D73C95">
        <w:rPr>
          <w:sz w:val="22"/>
          <w:szCs w:val="22"/>
        </w:rPr>
        <w:t>dyrektora szkoły, przekazanie informacji o okolicznościach czynu</w:t>
      </w:r>
      <w:r w:rsidR="00360404" w:rsidRPr="00D73C95">
        <w:rPr>
          <w:sz w:val="22"/>
          <w:szCs w:val="22"/>
        </w:rPr>
        <w:t>,</w:t>
      </w:r>
      <w:r w:rsidRPr="00D73C95">
        <w:rPr>
          <w:sz w:val="22"/>
          <w:szCs w:val="22"/>
        </w:rPr>
        <w:t xml:space="preserve"> świadków.</w:t>
      </w:r>
    </w:p>
    <w:p w14:paraId="38412454" w14:textId="77777777" w:rsidR="00DA3A60" w:rsidRPr="00D73C95" w:rsidRDefault="00DA3A60" w:rsidP="00D73C95">
      <w:pPr>
        <w:numPr>
          <w:ilvl w:val="0"/>
          <w:numId w:val="9"/>
        </w:numPr>
        <w:rPr>
          <w:sz w:val="22"/>
          <w:szCs w:val="22"/>
        </w:rPr>
      </w:pPr>
      <w:r w:rsidRPr="00D73C95">
        <w:rPr>
          <w:sz w:val="22"/>
          <w:szCs w:val="22"/>
        </w:rPr>
        <w:t>Przekazanie sprawcy dyrektorowi.</w:t>
      </w:r>
    </w:p>
    <w:p w14:paraId="361B7080" w14:textId="77777777" w:rsidR="00DA3A60" w:rsidRPr="00D73C95" w:rsidRDefault="00DA3A60" w:rsidP="00D73C95">
      <w:pPr>
        <w:numPr>
          <w:ilvl w:val="0"/>
          <w:numId w:val="9"/>
        </w:numPr>
        <w:rPr>
          <w:sz w:val="22"/>
          <w:szCs w:val="22"/>
        </w:rPr>
      </w:pPr>
      <w:r w:rsidRPr="00D73C95">
        <w:rPr>
          <w:sz w:val="22"/>
          <w:szCs w:val="22"/>
        </w:rPr>
        <w:t>Powiadomienie rodziców ucznia i wezwanie ich do szkoły.</w:t>
      </w:r>
    </w:p>
    <w:p w14:paraId="55B7AB00" w14:textId="77777777" w:rsidR="00DA3A60" w:rsidRPr="00D73C95" w:rsidRDefault="00DA3A60" w:rsidP="00D73C95">
      <w:pPr>
        <w:numPr>
          <w:ilvl w:val="0"/>
          <w:numId w:val="9"/>
        </w:numPr>
        <w:rPr>
          <w:sz w:val="22"/>
          <w:szCs w:val="22"/>
        </w:rPr>
      </w:pPr>
      <w:r w:rsidRPr="00D73C95">
        <w:rPr>
          <w:sz w:val="22"/>
          <w:szCs w:val="22"/>
        </w:rPr>
        <w:t>Powiadomienie przez dyrektora policji, gdy sprawa jest poważna (rozbój, uszkodzenie ciała itp.).</w:t>
      </w:r>
    </w:p>
    <w:p w14:paraId="02280A4D" w14:textId="77777777" w:rsidR="00DA3A60" w:rsidRPr="00D73C95" w:rsidRDefault="00DA3A60" w:rsidP="00D73C95">
      <w:pPr>
        <w:numPr>
          <w:ilvl w:val="0"/>
          <w:numId w:val="9"/>
        </w:numPr>
        <w:rPr>
          <w:sz w:val="22"/>
          <w:szCs w:val="22"/>
        </w:rPr>
      </w:pPr>
      <w:r w:rsidRPr="00D73C95">
        <w:rPr>
          <w:sz w:val="22"/>
          <w:szCs w:val="22"/>
        </w:rPr>
        <w:t>Zabezpieczenie dowodów przestępstwa.</w:t>
      </w:r>
    </w:p>
    <w:p w14:paraId="551FE3A5" w14:textId="77777777" w:rsidR="006B7AF0" w:rsidRPr="00D73C95" w:rsidRDefault="00DA3A60" w:rsidP="00D73C95">
      <w:pPr>
        <w:numPr>
          <w:ilvl w:val="0"/>
          <w:numId w:val="9"/>
        </w:numPr>
        <w:rPr>
          <w:sz w:val="22"/>
          <w:szCs w:val="22"/>
        </w:rPr>
      </w:pPr>
      <w:r w:rsidRPr="00D73C95">
        <w:rPr>
          <w:sz w:val="22"/>
          <w:szCs w:val="22"/>
        </w:rPr>
        <w:t>Zastosowanie wobec ucznia kary regulaminowej.</w:t>
      </w:r>
    </w:p>
    <w:p w14:paraId="436D0936" w14:textId="77777777" w:rsidR="00DA3A60" w:rsidRPr="00D73C95" w:rsidRDefault="00DA3A60" w:rsidP="00D73C95">
      <w:pPr>
        <w:numPr>
          <w:ilvl w:val="0"/>
          <w:numId w:val="9"/>
        </w:numPr>
        <w:rPr>
          <w:sz w:val="22"/>
          <w:szCs w:val="22"/>
        </w:rPr>
      </w:pPr>
      <w:r w:rsidRPr="00D73C95">
        <w:rPr>
          <w:sz w:val="22"/>
          <w:szCs w:val="22"/>
          <w:u w:val="single"/>
        </w:rPr>
        <w:t>Sytuacja, gdy został zgłoszony nauczycielowi fakt kradzieży</w:t>
      </w:r>
      <w:r w:rsidR="006B7AF0" w:rsidRPr="00D73C95">
        <w:rPr>
          <w:sz w:val="22"/>
          <w:szCs w:val="22"/>
          <w:u w:val="single"/>
        </w:rPr>
        <w:t>:</w:t>
      </w:r>
    </w:p>
    <w:p w14:paraId="4907260C" w14:textId="77777777" w:rsidR="00DA3A60" w:rsidRPr="00D73C95" w:rsidRDefault="00DA3A60" w:rsidP="00D73C95">
      <w:pPr>
        <w:numPr>
          <w:ilvl w:val="0"/>
          <w:numId w:val="10"/>
        </w:numPr>
        <w:rPr>
          <w:sz w:val="22"/>
          <w:szCs w:val="22"/>
        </w:rPr>
      </w:pPr>
      <w:r w:rsidRPr="00D73C95">
        <w:rPr>
          <w:sz w:val="22"/>
          <w:szCs w:val="22"/>
        </w:rPr>
        <w:t>Powiadomienie dyrektora szkoły.</w:t>
      </w:r>
    </w:p>
    <w:p w14:paraId="324B7480" w14:textId="77777777" w:rsidR="00DA3A60" w:rsidRPr="00D73C95" w:rsidRDefault="00DA3A60" w:rsidP="00D73C95">
      <w:pPr>
        <w:numPr>
          <w:ilvl w:val="0"/>
          <w:numId w:val="10"/>
        </w:numPr>
        <w:rPr>
          <w:sz w:val="22"/>
          <w:szCs w:val="22"/>
        </w:rPr>
      </w:pPr>
      <w:r w:rsidRPr="00D73C95">
        <w:rPr>
          <w:sz w:val="22"/>
          <w:szCs w:val="22"/>
        </w:rPr>
        <w:t>Powiadomienie wychowawcy</w:t>
      </w:r>
      <w:r w:rsidR="00360404" w:rsidRPr="00D73C95">
        <w:rPr>
          <w:sz w:val="22"/>
          <w:szCs w:val="22"/>
        </w:rPr>
        <w:t>,</w:t>
      </w:r>
      <w:r w:rsidRPr="00D73C95">
        <w:rPr>
          <w:sz w:val="22"/>
          <w:szCs w:val="22"/>
        </w:rPr>
        <w:t xml:space="preserve"> pedagoga szkolnego.</w:t>
      </w:r>
    </w:p>
    <w:p w14:paraId="13C119AF" w14:textId="77777777" w:rsidR="00DA3A60" w:rsidRPr="00D73C95" w:rsidRDefault="00DA3A60" w:rsidP="00D73C95">
      <w:pPr>
        <w:numPr>
          <w:ilvl w:val="0"/>
          <w:numId w:val="10"/>
        </w:numPr>
        <w:rPr>
          <w:sz w:val="22"/>
          <w:szCs w:val="22"/>
        </w:rPr>
      </w:pPr>
      <w:r w:rsidRPr="00D73C95">
        <w:rPr>
          <w:sz w:val="22"/>
          <w:szCs w:val="22"/>
        </w:rPr>
        <w:t>Ustalenie okoliczności czynu i ewentualnych świadków zdarzenia.</w:t>
      </w:r>
    </w:p>
    <w:p w14:paraId="7203177A" w14:textId="77777777" w:rsidR="00DA3A60" w:rsidRPr="00D73C95" w:rsidRDefault="00DA3A60" w:rsidP="00D73C95">
      <w:pPr>
        <w:numPr>
          <w:ilvl w:val="0"/>
          <w:numId w:val="10"/>
        </w:numPr>
        <w:rPr>
          <w:sz w:val="22"/>
          <w:szCs w:val="22"/>
        </w:rPr>
      </w:pPr>
      <w:r w:rsidRPr="00D73C95">
        <w:rPr>
          <w:sz w:val="22"/>
          <w:szCs w:val="22"/>
        </w:rPr>
        <w:t>W zależności od sytuacji powiadomienie policji.</w:t>
      </w:r>
    </w:p>
    <w:p w14:paraId="7BA89967" w14:textId="77777777" w:rsidR="00D73C95" w:rsidRPr="00D73C95" w:rsidRDefault="00DA3A60" w:rsidP="00D73C95">
      <w:pPr>
        <w:numPr>
          <w:ilvl w:val="0"/>
          <w:numId w:val="10"/>
        </w:numPr>
        <w:rPr>
          <w:sz w:val="22"/>
          <w:szCs w:val="22"/>
        </w:rPr>
      </w:pPr>
      <w:r w:rsidRPr="00D73C95">
        <w:rPr>
          <w:sz w:val="22"/>
          <w:szCs w:val="22"/>
        </w:rPr>
        <w:t>Zabezpieczenie dowodów przestępstwa.</w:t>
      </w:r>
    </w:p>
    <w:p w14:paraId="0E120ED0" w14:textId="77777777" w:rsidR="00DA3A60" w:rsidRPr="00D73C95" w:rsidRDefault="00DA3A60" w:rsidP="00D73C95">
      <w:pPr>
        <w:ind w:left="525"/>
        <w:rPr>
          <w:sz w:val="22"/>
          <w:szCs w:val="22"/>
          <w:u w:val="single"/>
        </w:rPr>
      </w:pPr>
      <w:r w:rsidRPr="00D73C95">
        <w:rPr>
          <w:sz w:val="22"/>
          <w:szCs w:val="22"/>
          <w:u w:val="single"/>
        </w:rPr>
        <w:t>Postępowanie wobec ucznia, który stał się ofiarą</w:t>
      </w:r>
    </w:p>
    <w:p w14:paraId="65CF07EB" w14:textId="77777777" w:rsidR="00DA3A60" w:rsidRPr="00D73C95" w:rsidRDefault="00D529C1" w:rsidP="00D73C95">
      <w:pPr>
        <w:numPr>
          <w:ilvl w:val="0"/>
          <w:numId w:val="11"/>
        </w:numPr>
        <w:rPr>
          <w:sz w:val="22"/>
          <w:szCs w:val="22"/>
        </w:rPr>
      </w:pPr>
      <w:r w:rsidRPr="00D73C95">
        <w:rPr>
          <w:sz w:val="22"/>
          <w:szCs w:val="22"/>
        </w:rPr>
        <w:t>powiadomienie dyrektora szkoły.</w:t>
      </w:r>
    </w:p>
    <w:p w14:paraId="526FB1B7" w14:textId="77777777" w:rsidR="00DA3A60" w:rsidRPr="00D73C95" w:rsidRDefault="00D529C1" w:rsidP="00D73C95">
      <w:pPr>
        <w:numPr>
          <w:ilvl w:val="0"/>
          <w:numId w:val="11"/>
        </w:numPr>
        <w:rPr>
          <w:sz w:val="22"/>
          <w:szCs w:val="22"/>
        </w:rPr>
      </w:pPr>
      <w:r w:rsidRPr="00D73C95">
        <w:rPr>
          <w:sz w:val="22"/>
          <w:szCs w:val="22"/>
        </w:rPr>
        <w:t>wezwanie policji</w:t>
      </w:r>
      <w:r w:rsidR="00360404" w:rsidRPr="00D73C95">
        <w:rPr>
          <w:sz w:val="22"/>
          <w:szCs w:val="22"/>
        </w:rPr>
        <w:t>,</w:t>
      </w:r>
      <w:r w:rsidRPr="00D73C95">
        <w:rPr>
          <w:sz w:val="22"/>
          <w:szCs w:val="22"/>
        </w:rPr>
        <w:t xml:space="preserve"> jeśli istnieje konieczność zabezpieczenia śladów przestępstwa.</w:t>
      </w:r>
    </w:p>
    <w:p w14:paraId="2201902D" w14:textId="77777777" w:rsidR="00DA3A60" w:rsidRPr="00D73C95" w:rsidRDefault="00D529C1" w:rsidP="00D73C95">
      <w:pPr>
        <w:numPr>
          <w:ilvl w:val="0"/>
          <w:numId w:val="11"/>
        </w:numPr>
        <w:rPr>
          <w:sz w:val="22"/>
          <w:szCs w:val="22"/>
        </w:rPr>
      </w:pPr>
      <w:r w:rsidRPr="00D73C95">
        <w:rPr>
          <w:sz w:val="22"/>
          <w:szCs w:val="22"/>
        </w:rPr>
        <w:t>powiadomienie rodziców ucznia.</w:t>
      </w:r>
    </w:p>
    <w:p w14:paraId="3104C7E5" w14:textId="77777777" w:rsidR="00DA3A60" w:rsidRPr="00D73C95" w:rsidRDefault="00D529C1" w:rsidP="00D73C95">
      <w:pPr>
        <w:numPr>
          <w:ilvl w:val="0"/>
          <w:numId w:val="11"/>
        </w:numPr>
        <w:rPr>
          <w:sz w:val="22"/>
          <w:szCs w:val="22"/>
        </w:rPr>
      </w:pPr>
      <w:r w:rsidRPr="00D73C95">
        <w:rPr>
          <w:sz w:val="22"/>
          <w:szCs w:val="22"/>
        </w:rPr>
        <w:t>ustalenie okoliczności i ewentualnych świadków zdarzenia.</w:t>
      </w:r>
    </w:p>
    <w:p w14:paraId="1F7562DA" w14:textId="77777777" w:rsidR="00D73C95" w:rsidRPr="00D73C95" w:rsidRDefault="00D529C1" w:rsidP="00D73C95">
      <w:pPr>
        <w:numPr>
          <w:ilvl w:val="0"/>
          <w:numId w:val="11"/>
        </w:numPr>
        <w:rPr>
          <w:sz w:val="22"/>
          <w:szCs w:val="22"/>
        </w:rPr>
      </w:pPr>
      <w:r w:rsidRPr="00D73C95">
        <w:rPr>
          <w:sz w:val="22"/>
          <w:szCs w:val="22"/>
        </w:rPr>
        <w:t>udzielenie pomocy psychologicznej bądź zobowiązanie rodziców do udania się do specjalisty.</w:t>
      </w:r>
    </w:p>
    <w:p w14:paraId="755E03AF" w14:textId="77777777" w:rsidR="00D73C95" w:rsidRPr="00D73C95" w:rsidRDefault="00DA3A60" w:rsidP="00D73C95">
      <w:pPr>
        <w:ind w:left="525"/>
        <w:rPr>
          <w:i/>
          <w:sz w:val="22"/>
          <w:szCs w:val="22"/>
        </w:rPr>
      </w:pPr>
      <w:r w:rsidRPr="00D73C95">
        <w:rPr>
          <w:i/>
          <w:sz w:val="22"/>
          <w:szCs w:val="22"/>
        </w:rPr>
        <w:t>W każdym przypadku wychowawca powiadamia na zebraniu rodziców o zaistniałej sytuacji. Na godzinie wychowawczej przeprowadza rozmowy z uczniami</w:t>
      </w:r>
      <w:r w:rsidR="00360404" w:rsidRPr="00D73C95">
        <w:rPr>
          <w:i/>
          <w:sz w:val="22"/>
          <w:szCs w:val="22"/>
        </w:rPr>
        <w:t>,</w:t>
      </w:r>
      <w:r w:rsidRPr="00D73C95">
        <w:rPr>
          <w:i/>
          <w:sz w:val="22"/>
          <w:szCs w:val="22"/>
        </w:rPr>
        <w:t xml:space="preserve"> pogadanki na temat kradzieży, przestępstwa. Zorganizowanie spotkania z policjantem.</w:t>
      </w:r>
    </w:p>
    <w:p w14:paraId="32C03D25" w14:textId="77777777" w:rsidR="00D73C95" w:rsidRPr="00D73C95" w:rsidRDefault="00DA3A60" w:rsidP="00D73C95">
      <w:pPr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Akty wandalizmu</w:t>
      </w:r>
      <w:r w:rsidR="00625E2D" w:rsidRPr="00D73C95">
        <w:rPr>
          <w:b/>
          <w:sz w:val="22"/>
          <w:szCs w:val="22"/>
        </w:rPr>
        <w:t xml:space="preserve"> </w:t>
      </w:r>
    </w:p>
    <w:p w14:paraId="13F695ED" w14:textId="77777777" w:rsidR="00DA3A60" w:rsidRPr="00D73C95" w:rsidRDefault="00D529C1" w:rsidP="00D73C95">
      <w:pPr>
        <w:numPr>
          <w:ilvl w:val="0"/>
          <w:numId w:val="12"/>
        </w:numPr>
        <w:rPr>
          <w:sz w:val="22"/>
          <w:szCs w:val="22"/>
        </w:rPr>
      </w:pPr>
      <w:r w:rsidRPr="00D73C95">
        <w:rPr>
          <w:sz w:val="22"/>
          <w:szCs w:val="22"/>
        </w:rPr>
        <w:t>poinformowanie o zdarzeniu dyrektora szkoły i wychowawcy klasy</w:t>
      </w:r>
    </w:p>
    <w:p w14:paraId="75E264A2" w14:textId="77777777" w:rsidR="006B7AF0" w:rsidRPr="00D73C95" w:rsidRDefault="00D529C1" w:rsidP="00D73C95">
      <w:pPr>
        <w:numPr>
          <w:ilvl w:val="0"/>
          <w:numId w:val="12"/>
        </w:numPr>
        <w:rPr>
          <w:sz w:val="22"/>
          <w:szCs w:val="22"/>
        </w:rPr>
      </w:pPr>
      <w:r w:rsidRPr="00D73C95">
        <w:rPr>
          <w:sz w:val="22"/>
          <w:szCs w:val="22"/>
        </w:rPr>
        <w:t>interwencja wychowawcy klasy:</w:t>
      </w:r>
      <w:r w:rsidR="006B7AF0" w:rsidRPr="00D73C95">
        <w:rPr>
          <w:sz w:val="22"/>
          <w:szCs w:val="22"/>
        </w:rPr>
        <w:t xml:space="preserve"> </w:t>
      </w:r>
    </w:p>
    <w:p w14:paraId="093B9C42" w14:textId="77777777" w:rsidR="00DA3A60" w:rsidRPr="00D73C95" w:rsidRDefault="006B7AF0" w:rsidP="00D73C95">
      <w:pPr>
        <w:ind w:left="360"/>
        <w:rPr>
          <w:sz w:val="22"/>
          <w:szCs w:val="22"/>
        </w:rPr>
      </w:pPr>
      <w:r w:rsidRPr="00D73C95">
        <w:rPr>
          <w:sz w:val="22"/>
          <w:szCs w:val="22"/>
        </w:rPr>
        <w:t xml:space="preserve">-  </w:t>
      </w:r>
      <w:r w:rsidR="00D529C1" w:rsidRPr="00D73C95">
        <w:rPr>
          <w:sz w:val="22"/>
          <w:szCs w:val="22"/>
        </w:rPr>
        <w:t xml:space="preserve">rozmowa z uczniem w celu </w:t>
      </w:r>
      <w:r w:rsidRPr="00D73C95">
        <w:rPr>
          <w:sz w:val="22"/>
          <w:szCs w:val="22"/>
        </w:rPr>
        <w:t xml:space="preserve">rozpoznania przyczyn zachowania,  </w:t>
      </w:r>
    </w:p>
    <w:p w14:paraId="4EE637C3" w14:textId="77777777" w:rsidR="00DA3A60" w:rsidRPr="00D73C95" w:rsidRDefault="006B7AF0" w:rsidP="00D73C95">
      <w:pPr>
        <w:ind w:left="360"/>
        <w:rPr>
          <w:sz w:val="22"/>
          <w:szCs w:val="22"/>
        </w:rPr>
      </w:pPr>
      <w:r w:rsidRPr="00D73C95">
        <w:rPr>
          <w:sz w:val="22"/>
          <w:szCs w:val="22"/>
        </w:rPr>
        <w:t xml:space="preserve">- </w:t>
      </w:r>
      <w:r w:rsidR="00D529C1" w:rsidRPr="00D73C95">
        <w:rPr>
          <w:sz w:val="22"/>
          <w:szCs w:val="22"/>
        </w:rPr>
        <w:t>wezwanie do szkoły rodziców ucznia,</w:t>
      </w:r>
      <w:r w:rsidRPr="00D73C95">
        <w:rPr>
          <w:sz w:val="22"/>
          <w:szCs w:val="22"/>
        </w:rPr>
        <w:t xml:space="preserve"> </w:t>
      </w:r>
    </w:p>
    <w:p w14:paraId="70F61EFC" w14:textId="77777777" w:rsidR="00DA3A60" w:rsidRPr="00D73C95" w:rsidRDefault="006B7AF0" w:rsidP="00D73C95">
      <w:pPr>
        <w:ind w:left="360"/>
        <w:rPr>
          <w:sz w:val="22"/>
          <w:szCs w:val="22"/>
        </w:rPr>
      </w:pPr>
      <w:r w:rsidRPr="00D73C95">
        <w:rPr>
          <w:sz w:val="22"/>
          <w:szCs w:val="22"/>
        </w:rPr>
        <w:t xml:space="preserve">- </w:t>
      </w:r>
      <w:r w:rsidR="00D529C1" w:rsidRPr="00D73C95">
        <w:rPr>
          <w:sz w:val="22"/>
          <w:szCs w:val="22"/>
        </w:rPr>
        <w:t xml:space="preserve">poinformowanie rodziców i uczniów o konsekwencjach wandalizmu (materialnych i społecznych, obniżonej oceny z zachowania) i </w:t>
      </w:r>
      <w:r w:rsidRPr="00D73C95">
        <w:rPr>
          <w:sz w:val="22"/>
          <w:szCs w:val="22"/>
        </w:rPr>
        <w:t xml:space="preserve">zastosowanie kary regulaminowej, </w:t>
      </w:r>
    </w:p>
    <w:p w14:paraId="2D0FA003" w14:textId="77777777" w:rsidR="00DA3A60" w:rsidRPr="00D73C95" w:rsidRDefault="006B7AF0" w:rsidP="00D73C95">
      <w:pPr>
        <w:ind w:left="360"/>
        <w:rPr>
          <w:sz w:val="22"/>
          <w:szCs w:val="22"/>
        </w:rPr>
      </w:pPr>
      <w:r w:rsidRPr="00D73C95">
        <w:rPr>
          <w:sz w:val="22"/>
          <w:szCs w:val="22"/>
        </w:rPr>
        <w:t xml:space="preserve">- </w:t>
      </w:r>
      <w:r w:rsidR="00D529C1" w:rsidRPr="00D73C95">
        <w:rPr>
          <w:sz w:val="22"/>
          <w:szCs w:val="22"/>
        </w:rPr>
        <w:t>ustalenie wspólnie z rodzicami i uczniem sposobu naprawienia wyrządzonych szkód lub uiszczenie opłaty za ich naprawę</w:t>
      </w:r>
      <w:r w:rsidRPr="00D73C95">
        <w:rPr>
          <w:sz w:val="22"/>
          <w:szCs w:val="22"/>
        </w:rPr>
        <w:t xml:space="preserve">, </w:t>
      </w:r>
    </w:p>
    <w:p w14:paraId="4B7A4D4F" w14:textId="77777777" w:rsidR="00DA3A60" w:rsidRPr="00D73C95" w:rsidRDefault="006B7AF0" w:rsidP="00D73C95">
      <w:pPr>
        <w:ind w:left="360"/>
        <w:rPr>
          <w:sz w:val="22"/>
          <w:szCs w:val="22"/>
        </w:rPr>
      </w:pPr>
      <w:r w:rsidRPr="00D73C95">
        <w:rPr>
          <w:sz w:val="22"/>
          <w:szCs w:val="22"/>
        </w:rPr>
        <w:t xml:space="preserve">- </w:t>
      </w:r>
      <w:r w:rsidR="00D529C1" w:rsidRPr="00D73C95">
        <w:rPr>
          <w:sz w:val="22"/>
          <w:szCs w:val="22"/>
        </w:rPr>
        <w:t>zobowiązanie rodzica i ucznia do podjęcia pracy nad eli</w:t>
      </w:r>
      <w:r w:rsidRPr="00D73C95">
        <w:rPr>
          <w:sz w:val="22"/>
          <w:szCs w:val="22"/>
        </w:rPr>
        <w:t xml:space="preserve">minacją wandalizmu z zachowania, </w:t>
      </w:r>
    </w:p>
    <w:p w14:paraId="2DF4AEB6" w14:textId="77777777" w:rsidR="00D73C95" w:rsidRPr="00D73C95" w:rsidRDefault="006B7AF0" w:rsidP="00D73C95">
      <w:pPr>
        <w:ind w:left="360"/>
        <w:rPr>
          <w:sz w:val="22"/>
          <w:szCs w:val="22"/>
        </w:rPr>
      </w:pPr>
      <w:r w:rsidRPr="00D73C95">
        <w:rPr>
          <w:sz w:val="22"/>
          <w:szCs w:val="22"/>
        </w:rPr>
        <w:t>- p</w:t>
      </w:r>
      <w:r w:rsidR="00D529C1" w:rsidRPr="00D73C95">
        <w:rPr>
          <w:sz w:val="22"/>
          <w:szCs w:val="22"/>
        </w:rPr>
        <w:t>rzeprowadzenie lekcji wychowawczej na temat szacunku dla dobra wspólnego.</w:t>
      </w:r>
    </w:p>
    <w:p w14:paraId="1EDF3BE2" w14:textId="77777777" w:rsidR="00DA3A60" w:rsidRPr="00D73C95" w:rsidRDefault="00DA3A60" w:rsidP="00D73C95">
      <w:pPr>
        <w:ind w:left="720"/>
        <w:rPr>
          <w:sz w:val="22"/>
          <w:szCs w:val="22"/>
          <w:u w:val="single"/>
        </w:rPr>
      </w:pPr>
      <w:r w:rsidRPr="00D73C95">
        <w:rPr>
          <w:sz w:val="22"/>
          <w:szCs w:val="22"/>
          <w:u w:val="single"/>
        </w:rPr>
        <w:t>W przypadku</w:t>
      </w:r>
      <w:r w:rsidR="00360404" w:rsidRPr="00D73C95">
        <w:rPr>
          <w:sz w:val="22"/>
          <w:szCs w:val="22"/>
          <w:u w:val="single"/>
        </w:rPr>
        <w:t>,</w:t>
      </w:r>
      <w:r w:rsidRPr="00D73C95">
        <w:rPr>
          <w:sz w:val="22"/>
          <w:szCs w:val="22"/>
          <w:u w:val="single"/>
        </w:rPr>
        <w:t xml:space="preserve"> gdy brak jest sprawcy:</w:t>
      </w:r>
    </w:p>
    <w:p w14:paraId="750916AE" w14:textId="77777777" w:rsidR="00DA3A60" w:rsidRPr="00D73C95" w:rsidRDefault="00DA3A60" w:rsidP="00D73C95">
      <w:pPr>
        <w:numPr>
          <w:ilvl w:val="0"/>
          <w:numId w:val="2"/>
        </w:numPr>
        <w:tabs>
          <w:tab w:val="clear" w:pos="1776"/>
        </w:tabs>
        <w:ind w:left="720"/>
        <w:jc w:val="both"/>
        <w:rPr>
          <w:sz w:val="22"/>
          <w:szCs w:val="22"/>
        </w:rPr>
      </w:pPr>
      <w:r w:rsidRPr="00D73C95">
        <w:rPr>
          <w:sz w:val="22"/>
          <w:szCs w:val="22"/>
        </w:rPr>
        <w:t>poinformowanie przez dyrektora szkoły uczniów klasy</w:t>
      </w:r>
      <w:r w:rsidR="00360404" w:rsidRPr="00D73C95">
        <w:rPr>
          <w:sz w:val="22"/>
          <w:szCs w:val="22"/>
        </w:rPr>
        <w:t>,</w:t>
      </w:r>
      <w:r w:rsidRPr="00D73C95">
        <w:rPr>
          <w:sz w:val="22"/>
          <w:szCs w:val="22"/>
        </w:rPr>
        <w:t xml:space="preserve"> która mogła dokonać aktu wandalizmu o konieczności ujawnienia sprawcy lub zobowiązanie do pokrycia pełnego kosztu naprawy. </w:t>
      </w:r>
    </w:p>
    <w:p w14:paraId="78B7F949" w14:textId="77777777" w:rsidR="00D73C95" w:rsidRPr="00D73C95" w:rsidRDefault="00DA3A60" w:rsidP="00D73C95">
      <w:pPr>
        <w:ind w:left="300"/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Kłamstwo, oszustwo, f</w:t>
      </w:r>
      <w:r w:rsidR="00625E2D" w:rsidRPr="00D73C95">
        <w:rPr>
          <w:b/>
          <w:sz w:val="22"/>
          <w:szCs w:val="22"/>
        </w:rPr>
        <w:t xml:space="preserve">ałszowanie dokumentów szkolnych </w:t>
      </w:r>
    </w:p>
    <w:p w14:paraId="44E34AE6" w14:textId="77777777" w:rsidR="00DA3A60" w:rsidRPr="00D73C95" w:rsidRDefault="00DA3A60" w:rsidP="00D73C95">
      <w:pPr>
        <w:ind w:left="660"/>
        <w:jc w:val="both"/>
        <w:rPr>
          <w:sz w:val="22"/>
          <w:szCs w:val="22"/>
          <w:u w:val="single"/>
        </w:rPr>
      </w:pPr>
      <w:r w:rsidRPr="00D73C95">
        <w:rPr>
          <w:sz w:val="22"/>
          <w:szCs w:val="22"/>
          <w:u w:val="single"/>
        </w:rPr>
        <w:t>Kłamstwa, oszustwa</w:t>
      </w:r>
    </w:p>
    <w:p w14:paraId="5EBD2A40" w14:textId="77777777" w:rsidR="00DA3A60" w:rsidRPr="00D73C95" w:rsidRDefault="00D529C1" w:rsidP="00D73C95">
      <w:pPr>
        <w:numPr>
          <w:ilvl w:val="0"/>
          <w:numId w:val="13"/>
        </w:numPr>
        <w:tabs>
          <w:tab w:val="clear" w:pos="1776"/>
        </w:tabs>
        <w:ind w:left="720"/>
        <w:jc w:val="both"/>
        <w:rPr>
          <w:sz w:val="22"/>
          <w:szCs w:val="22"/>
        </w:rPr>
      </w:pPr>
      <w:r w:rsidRPr="00D73C95">
        <w:rPr>
          <w:sz w:val="22"/>
          <w:szCs w:val="22"/>
        </w:rPr>
        <w:t>konfrontacje z osobami zainteresowanymi.</w:t>
      </w:r>
    </w:p>
    <w:p w14:paraId="1A0ACB25" w14:textId="77777777" w:rsidR="00DA3A60" w:rsidRPr="00D73C95" w:rsidRDefault="00D529C1" w:rsidP="00D73C95">
      <w:pPr>
        <w:numPr>
          <w:ilvl w:val="0"/>
          <w:numId w:val="13"/>
        </w:numPr>
        <w:tabs>
          <w:tab w:val="clear" w:pos="1776"/>
        </w:tabs>
        <w:ind w:left="720"/>
        <w:jc w:val="both"/>
        <w:rPr>
          <w:sz w:val="22"/>
          <w:szCs w:val="22"/>
        </w:rPr>
      </w:pPr>
      <w:r w:rsidRPr="00D73C95">
        <w:rPr>
          <w:sz w:val="22"/>
          <w:szCs w:val="22"/>
        </w:rPr>
        <w:t>wezwanie rodziców – informacja o zaistniałym zachowaniu.</w:t>
      </w:r>
    </w:p>
    <w:p w14:paraId="2B200184" w14:textId="77777777" w:rsidR="00DA3A60" w:rsidRPr="00D73C95" w:rsidRDefault="00D529C1" w:rsidP="00D73C95">
      <w:pPr>
        <w:numPr>
          <w:ilvl w:val="0"/>
          <w:numId w:val="13"/>
        </w:numPr>
        <w:tabs>
          <w:tab w:val="clear" w:pos="1776"/>
        </w:tabs>
        <w:ind w:left="720"/>
        <w:jc w:val="both"/>
        <w:rPr>
          <w:sz w:val="22"/>
          <w:szCs w:val="22"/>
        </w:rPr>
      </w:pPr>
      <w:r w:rsidRPr="00D73C95">
        <w:rPr>
          <w:sz w:val="22"/>
          <w:szCs w:val="22"/>
        </w:rPr>
        <w:t>obowiązkowe założenie dzienniczka ucznia.</w:t>
      </w:r>
    </w:p>
    <w:p w14:paraId="05E6EBD7" w14:textId="77777777" w:rsidR="00D73C95" w:rsidRPr="00D73C95" w:rsidRDefault="00D529C1" w:rsidP="00D73C95">
      <w:pPr>
        <w:numPr>
          <w:ilvl w:val="0"/>
          <w:numId w:val="13"/>
        </w:numPr>
        <w:tabs>
          <w:tab w:val="clear" w:pos="1776"/>
        </w:tabs>
        <w:ind w:left="720"/>
        <w:jc w:val="both"/>
        <w:rPr>
          <w:sz w:val="22"/>
          <w:szCs w:val="22"/>
        </w:rPr>
      </w:pPr>
      <w:r w:rsidRPr="00D73C95">
        <w:rPr>
          <w:sz w:val="22"/>
          <w:szCs w:val="22"/>
        </w:rPr>
        <w:t>zastosowanie kary regulaminowej</w:t>
      </w:r>
    </w:p>
    <w:p w14:paraId="06F24424" w14:textId="77777777" w:rsidR="00DA3A60" w:rsidRPr="00D73C95" w:rsidRDefault="00DA3A60" w:rsidP="00D73C95">
      <w:pPr>
        <w:pStyle w:val="Nagwek1"/>
        <w:rPr>
          <w:sz w:val="22"/>
          <w:szCs w:val="22"/>
        </w:rPr>
      </w:pPr>
      <w:r w:rsidRPr="00D73C95">
        <w:rPr>
          <w:sz w:val="22"/>
          <w:szCs w:val="22"/>
        </w:rPr>
        <w:t>Fałszowanie dokumentów szkolnych</w:t>
      </w:r>
      <w:r w:rsidR="00360404" w:rsidRPr="00D73C95">
        <w:rPr>
          <w:sz w:val="22"/>
          <w:szCs w:val="22"/>
        </w:rPr>
        <w:t xml:space="preserve"> </w:t>
      </w:r>
    </w:p>
    <w:p w14:paraId="172CD2ED" w14:textId="77777777" w:rsidR="00DA3A60" w:rsidRPr="00D73C95" w:rsidRDefault="00D529C1" w:rsidP="00D73C95">
      <w:pPr>
        <w:numPr>
          <w:ilvl w:val="0"/>
          <w:numId w:val="14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konfrontacje.</w:t>
      </w:r>
    </w:p>
    <w:p w14:paraId="2DA48A44" w14:textId="77777777" w:rsidR="00DA3A60" w:rsidRPr="00D73C95" w:rsidRDefault="00D529C1" w:rsidP="00D73C95">
      <w:pPr>
        <w:numPr>
          <w:ilvl w:val="0"/>
          <w:numId w:val="14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wezwanie rodziców do szkoły – informacja o zaistniałym zachowaniu.</w:t>
      </w:r>
    </w:p>
    <w:p w14:paraId="1C592713" w14:textId="77777777" w:rsidR="00D73C95" w:rsidRPr="00D73C95" w:rsidRDefault="00D529C1" w:rsidP="00D73C95">
      <w:pPr>
        <w:numPr>
          <w:ilvl w:val="0"/>
          <w:numId w:val="14"/>
        </w:numPr>
        <w:tabs>
          <w:tab w:val="clear" w:pos="1776"/>
        </w:tabs>
        <w:ind w:left="720"/>
        <w:rPr>
          <w:b/>
          <w:sz w:val="22"/>
          <w:szCs w:val="22"/>
        </w:rPr>
      </w:pPr>
      <w:r w:rsidRPr="00D73C95">
        <w:rPr>
          <w:sz w:val="22"/>
          <w:szCs w:val="22"/>
        </w:rPr>
        <w:t>zastosowanie kary regulaminowej.</w:t>
      </w:r>
    </w:p>
    <w:p w14:paraId="233CCB9C" w14:textId="77777777" w:rsidR="00D73C95" w:rsidRPr="00D73C95" w:rsidRDefault="00DA3A60" w:rsidP="00D73C95">
      <w:pPr>
        <w:ind w:left="360"/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Zastraszanie</w:t>
      </w:r>
      <w:r w:rsidR="00625E2D" w:rsidRPr="00D73C95">
        <w:rPr>
          <w:b/>
          <w:sz w:val="22"/>
          <w:szCs w:val="22"/>
        </w:rPr>
        <w:t>, wymuszanie, wywieranie presji</w:t>
      </w:r>
    </w:p>
    <w:p w14:paraId="6E5BF2FD" w14:textId="77777777" w:rsidR="00D73C95" w:rsidRPr="00D73C95" w:rsidRDefault="00DA3A60" w:rsidP="00D73C95">
      <w:pPr>
        <w:ind w:left="660"/>
        <w:rPr>
          <w:sz w:val="22"/>
          <w:szCs w:val="22"/>
          <w:u w:val="single"/>
        </w:rPr>
      </w:pPr>
      <w:r w:rsidRPr="00D73C95">
        <w:rPr>
          <w:sz w:val="22"/>
          <w:szCs w:val="22"/>
          <w:u w:val="single"/>
        </w:rPr>
        <w:lastRenderedPageBreak/>
        <w:t xml:space="preserve">Działania wobec ofiary </w:t>
      </w:r>
    </w:p>
    <w:p w14:paraId="5885D383" w14:textId="77777777" w:rsidR="00DA3A60" w:rsidRPr="00D73C95" w:rsidRDefault="00360404" w:rsidP="00D73C95">
      <w:pPr>
        <w:numPr>
          <w:ilvl w:val="0"/>
          <w:numId w:val="15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rozmowa z ofiarą w celu udzielenia wsparcia.</w:t>
      </w:r>
    </w:p>
    <w:p w14:paraId="21102F52" w14:textId="77777777" w:rsidR="00DA3A60" w:rsidRPr="00D73C95" w:rsidRDefault="00360404" w:rsidP="00D73C95">
      <w:pPr>
        <w:numPr>
          <w:ilvl w:val="0"/>
          <w:numId w:val="15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poinformowanie o zaistniałym zdarzeniu dyrektora, wychowawcę klasy i pedagoga szkolnego.</w:t>
      </w:r>
    </w:p>
    <w:p w14:paraId="04F41165" w14:textId="77777777" w:rsidR="00DA3A60" w:rsidRPr="00D73C95" w:rsidRDefault="00360404" w:rsidP="00D73C95">
      <w:pPr>
        <w:numPr>
          <w:ilvl w:val="0"/>
          <w:numId w:val="15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wezwanie rodziców dziecka ofiary w celu nawiązania współpracy. skierowanie ucznia do pedagoga szkolnego lub psychologa na terapię dla ofiar przemocy.</w:t>
      </w:r>
    </w:p>
    <w:p w14:paraId="224BF070" w14:textId="77777777" w:rsidR="00D73C95" w:rsidRPr="00D73C95" w:rsidRDefault="00360404" w:rsidP="00D73C95">
      <w:pPr>
        <w:numPr>
          <w:ilvl w:val="0"/>
          <w:numId w:val="15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otoczenie ucznia we współpracy z pedagogiem szkolnym szczególną opieką.</w:t>
      </w:r>
    </w:p>
    <w:p w14:paraId="5653BAA0" w14:textId="77777777" w:rsidR="00D73C95" w:rsidRPr="00D73C95" w:rsidRDefault="00DA3A60" w:rsidP="00D73C95">
      <w:pPr>
        <w:pStyle w:val="Nagwek1"/>
        <w:rPr>
          <w:sz w:val="22"/>
          <w:szCs w:val="22"/>
        </w:rPr>
      </w:pPr>
      <w:r w:rsidRPr="00D73C95">
        <w:rPr>
          <w:sz w:val="22"/>
          <w:szCs w:val="22"/>
        </w:rPr>
        <w:t>Działania wobec sprawcy</w:t>
      </w:r>
    </w:p>
    <w:p w14:paraId="652B5FF8" w14:textId="77777777" w:rsidR="00DA3A60" w:rsidRPr="00D73C95" w:rsidRDefault="00360404" w:rsidP="00D73C95">
      <w:pPr>
        <w:numPr>
          <w:ilvl w:val="0"/>
          <w:numId w:val="20"/>
        </w:numPr>
        <w:tabs>
          <w:tab w:val="clear" w:pos="1020"/>
          <w:tab w:val="num" w:pos="720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rozmowa wychowawcy i pedagoga szkolnego w celu uświadomienia konsekwencji prawnych, społecznych i psychologicznych czynu.</w:t>
      </w:r>
    </w:p>
    <w:p w14:paraId="4C0D90BF" w14:textId="77777777" w:rsidR="00DA3A60" w:rsidRPr="00D73C95" w:rsidRDefault="00360404" w:rsidP="00D73C95">
      <w:pPr>
        <w:numPr>
          <w:ilvl w:val="0"/>
          <w:numId w:val="16"/>
        </w:numPr>
        <w:rPr>
          <w:sz w:val="22"/>
          <w:szCs w:val="22"/>
        </w:rPr>
      </w:pPr>
      <w:r w:rsidRPr="00D73C95">
        <w:rPr>
          <w:sz w:val="22"/>
          <w:szCs w:val="22"/>
        </w:rPr>
        <w:t>wezwanie rodziców dziecka sprawcy:</w:t>
      </w:r>
    </w:p>
    <w:p w14:paraId="3F76DF8E" w14:textId="77777777" w:rsidR="00DA3A60" w:rsidRPr="00D73C95" w:rsidRDefault="00360404" w:rsidP="00D73C95">
      <w:pPr>
        <w:numPr>
          <w:ilvl w:val="1"/>
          <w:numId w:val="16"/>
        </w:numPr>
        <w:rPr>
          <w:sz w:val="22"/>
          <w:szCs w:val="22"/>
        </w:rPr>
      </w:pPr>
      <w:r w:rsidRPr="00D73C95">
        <w:rPr>
          <w:sz w:val="22"/>
          <w:szCs w:val="22"/>
        </w:rPr>
        <w:t>poinformowanie ich o zaistniałym fakcie,</w:t>
      </w:r>
    </w:p>
    <w:p w14:paraId="4E6B2134" w14:textId="77777777" w:rsidR="00DA3A60" w:rsidRPr="00D73C95" w:rsidRDefault="00360404" w:rsidP="00D73C95">
      <w:pPr>
        <w:numPr>
          <w:ilvl w:val="1"/>
          <w:numId w:val="16"/>
        </w:numPr>
        <w:rPr>
          <w:sz w:val="22"/>
          <w:szCs w:val="22"/>
        </w:rPr>
      </w:pPr>
      <w:r w:rsidRPr="00D73C95">
        <w:rPr>
          <w:sz w:val="22"/>
          <w:szCs w:val="22"/>
        </w:rPr>
        <w:t>podjęcie próby nawiązania współpracy w resocjalizacji ucznia,</w:t>
      </w:r>
    </w:p>
    <w:p w14:paraId="7EE5A0D4" w14:textId="77777777" w:rsidR="00DA3A60" w:rsidRPr="00D73C95" w:rsidRDefault="00360404" w:rsidP="00D73C95">
      <w:pPr>
        <w:numPr>
          <w:ilvl w:val="1"/>
          <w:numId w:val="16"/>
        </w:numPr>
        <w:rPr>
          <w:sz w:val="22"/>
          <w:szCs w:val="22"/>
        </w:rPr>
      </w:pPr>
      <w:r w:rsidRPr="00D73C95">
        <w:rPr>
          <w:sz w:val="22"/>
          <w:szCs w:val="22"/>
        </w:rPr>
        <w:t>poinformowanie o zastosowanej karze regulaminowej.</w:t>
      </w:r>
    </w:p>
    <w:p w14:paraId="4A57D628" w14:textId="77777777" w:rsidR="00DA3A60" w:rsidRPr="00D73C95" w:rsidRDefault="00360404" w:rsidP="00D73C95">
      <w:pPr>
        <w:numPr>
          <w:ilvl w:val="0"/>
          <w:numId w:val="16"/>
        </w:numPr>
        <w:rPr>
          <w:sz w:val="22"/>
          <w:szCs w:val="22"/>
        </w:rPr>
      </w:pPr>
      <w:r w:rsidRPr="00D73C95">
        <w:rPr>
          <w:sz w:val="22"/>
          <w:szCs w:val="22"/>
        </w:rPr>
        <w:t xml:space="preserve">skierowanie sprawcy na terapię do placówki specjalistycznej. </w:t>
      </w:r>
    </w:p>
    <w:p w14:paraId="26BFA129" w14:textId="77777777" w:rsidR="00DA3A60" w:rsidRPr="00D73C95" w:rsidRDefault="00360404" w:rsidP="00D73C95">
      <w:pPr>
        <w:numPr>
          <w:ilvl w:val="0"/>
          <w:numId w:val="16"/>
        </w:numPr>
        <w:rPr>
          <w:sz w:val="22"/>
          <w:szCs w:val="22"/>
        </w:rPr>
      </w:pPr>
      <w:r w:rsidRPr="00D73C95">
        <w:rPr>
          <w:sz w:val="22"/>
          <w:szCs w:val="22"/>
        </w:rPr>
        <w:t>podjęcie przez ucznia działań społecznie akceptowalnych na rzecz środowiska szkolnego lub społeczności lokalnej.</w:t>
      </w:r>
    </w:p>
    <w:p w14:paraId="20967990" w14:textId="77777777" w:rsidR="00DA3A60" w:rsidRPr="00D73C95" w:rsidRDefault="00360404" w:rsidP="00D73C95">
      <w:pPr>
        <w:numPr>
          <w:ilvl w:val="0"/>
          <w:numId w:val="16"/>
        </w:numPr>
        <w:rPr>
          <w:sz w:val="22"/>
          <w:szCs w:val="22"/>
        </w:rPr>
      </w:pPr>
      <w:r w:rsidRPr="00D73C95">
        <w:rPr>
          <w:sz w:val="22"/>
          <w:szCs w:val="22"/>
        </w:rPr>
        <w:t>stała obserwacja zachowania się ucznia (arkusz obserwacyjny).</w:t>
      </w:r>
    </w:p>
    <w:p w14:paraId="47C250B8" w14:textId="77777777" w:rsidR="00D73C95" w:rsidRPr="00D73C95" w:rsidRDefault="00360404" w:rsidP="00D73C95">
      <w:pPr>
        <w:numPr>
          <w:ilvl w:val="0"/>
          <w:numId w:val="16"/>
        </w:numPr>
        <w:rPr>
          <w:sz w:val="22"/>
          <w:szCs w:val="22"/>
        </w:rPr>
      </w:pPr>
      <w:r w:rsidRPr="00D73C95">
        <w:rPr>
          <w:sz w:val="22"/>
          <w:szCs w:val="22"/>
        </w:rPr>
        <w:t>w przypadku braku współpracy rodziców sprawcy i ucznia ze szkołą oraz powtórzenia czynu poinformowanie policji oraz sądu rodzinnego</w:t>
      </w:r>
    </w:p>
    <w:p w14:paraId="049F80A8" w14:textId="77777777" w:rsidR="00D73C95" w:rsidRPr="00D73C95" w:rsidRDefault="00DA3A60" w:rsidP="00D73C95">
      <w:pPr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>Ataki w stosunku do nauczycieli (agresja słowna</w:t>
      </w:r>
      <w:r w:rsidR="00360404" w:rsidRPr="00D73C95">
        <w:rPr>
          <w:b/>
          <w:sz w:val="22"/>
          <w:szCs w:val="22"/>
        </w:rPr>
        <w:t>,</w:t>
      </w:r>
      <w:r w:rsidR="00625E2D" w:rsidRPr="00D73C95">
        <w:rPr>
          <w:b/>
          <w:sz w:val="22"/>
          <w:szCs w:val="22"/>
        </w:rPr>
        <w:t xml:space="preserve"> wulgaryzmy) </w:t>
      </w:r>
    </w:p>
    <w:p w14:paraId="76177064" w14:textId="77777777" w:rsidR="00DA3A60" w:rsidRPr="00D73C95" w:rsidRDefault="00360404" w:rsidP="00D73C95">
      <w:pPr>
        <w:numPr>
          <w:ilvl w:val="0"/>
          <w:numId w:val="17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powiadomienie dyrektora, wychowawcy klasy, pedagoga szkolnego o zaistniałym fakcie agresji.</w:t>
      </w:r>
    </w:p>
    <w:p w14:paraId="7C3F917A" w14:textId="77777777" w:rsidR="00DA3A60" w:rsidRPr="00D73C95" w:rsidRDefault="00360404" w:rsidP="00D73C95">
      <w:pPr>
        <w:numPr>
          <w:ilvl w:val="0"/>
          <w:numId w:val="17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powiadomienie rodziców ucznia – sprawcy o zachowaniu dziecka.</w:t>
      </w:r>
    </w:p>
    <w:p w14:paraId="2DBCFDEB" w14:textId="77777777" w:rsidR="00DA3A60" w:rsidRPr="00D73C95" w:rsidRDefault="00360404" w:rsidP="00D73C95">
      <w:pPr>
        <w:numPr>
          <w:ilvl w:val="0"/>
          <w:numId w:val="17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ustalenie okoliczności czynu i ewentualnych świadków zdarzenia.</w:t>
      </w:r>
    </w:p>
    <w:p w14:paraId="4665D8F1" w14:textId="77777777" w:rsidR="00DA3A60" w:rsidRPr="00D73C95" w:rsidRDefault="00360404" w:rsidP="00D73C95">
      <w:pPr>
        <w:numPr>
          <w:ilvl w:val="0"/>
          <w:numId w:val="17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rozmowa uczeń – rodzic – nauczyciel – dyrektor celem ustalenia przyczyny takiego zachowania, sposobu naprawienia relacji z nauczycielem, uświadomienie konieczności pracy nad zmiana zachowania się ucznia.</w:t>
      </w:r>
    </w:p>
    <w:p w14:paraId="4C4074B6" w14:textId="77777777" w:rsidR="00DA3A60" w:rsidRPr="00D73C95" w:rsidRDefault="00360404" w:rsidP="00D73C95">
      <w:pPr>
        <w:numPr>
          <w:ilvl w:val="0"/>
          <w:numId w:val="17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przeproszenie nauczyciela przez ucznia i jego rodziców.</w:t>
      </w:r>
    </w:p>
    <w:p w14:paraId="5FCA37D1" w14:textId="77777777" w:rsidR="00DA3A60" w:rsidRPr="00D73C95" w:rsidRDefault="00360404" w:rsidP="00D73C95">
      <w:pPr>
        <w:numPr>
          <w:ilvl w:val="0"/>
          <w:numId w:val="17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 xml:space="preserve">zastosowanie kary regulaminowej – nagana wychowawcy ewentualnie nagana </w:t>
      </w:r>
      <w:proofErr w:type="gramStart"/>
      <w:r w:rsidRPr="00D73C95">
        <w:rPr>
          <w:sz w:val="22"/>
          <w:szCs w:val="22"/>
        </w:rPr>
        <w:t>dyrektora..</w:t>
      </w:r>
      <w:proofErr w:type="gramEnd"/>
    </w:p>
    <w:p w14:paraId="6BCC34A0" w14:textId="77777777" w:rsidR="00D73C95" w:rsidRPr="00D73C95" w:rsidRDefault="00360404" w:rsidP="00D73C95">
      <w:pPr>
        <w:numPr>
          <w:ilvl w:val="0"/>
          <w:numId w:val="17"/>
        </w:numPr>
        <w:tabs>
          <w:tab w:val="clear" w:pos="1776"/>
        </w:tabs>
        <w:ind w:left="720"/>
        <w:rPr>
          <w:sz w:val="22"/>
          <w:szCs w:val="22"/>
        </w:rPr>
      </w:pPr>
      <w:r w:rsidRPr="00D73C95">
        <w:rPr>
          <w:sz w:val="22"/>
          <w:szCs w:val="22"/>
        </w:rPr>
        <w:t>zlecenie uczniowi prac dodatkowych</w:t>
      </w:r>
    </w:p>
    <w:p w14:paraId="140BC6F4" w14:textId="77777777" w:rsidR="00D73C95" w:rsidRPr="00D73C95" w:rsidRDefault="00DA3A60" w:rsidP="00D73C95">
      <w:pPr>
        <w:rPr>
          <w:b/>
          <w:sz w:val="22"/>
          <w:szCs w:val="22"/>
        </w:rPr>
      </w:pPr>
      <w:r w:rsidRPr="00D73C95">
        <w:rPr>
          <w:b/>
          <w:sz w:val="22"/>
          <w:szCs w:val="22"/>
        </w:rPr>
        <w:t xml:space="preserve">Agresja fizyczna w stosunku do nauczycieli </w:t>
      </w:r>
    </w:p>
    <w:p w14:paraId="22DC369D" w14:textId="77777777" w:rsidR="00DA3A60" w:rsidRPr="00D73C95" w:rsidRDefault="00360404" w:rsidP="00D73C95">
      <w:pPr>
        <w:numPr>
          <w:ilvl w:val="0"/>
          <w:numId w:val="18"/>
        </w:numPr>
        <w:tabs>
          <w:tab w:val="num" w:pos="2856"/>
        </w:tabs>
        <w:rPr>
          <w:sz w:val="22"/>
          <w:szCs w:val="22"/>
        </w:rPr>
      </w:pPr>
      <w:r w:rsidRPr="00D73C95">
        <w:rPr>
          <w:sz w:val="22"/>
          <w:szCs w:val="22"/>
        </w:rPr>
        <w:t>poinformowanie o zaistniałej sytuacji dyrektora, wychowawcy, pedagoga szkolnego.</w:t>
      </w:r>
    </w:p>
    <w:p w14:paraId="7527F2CF" w14:textId="77777777" w:rsidR="00DA3A60" w:rsidRPr="00D73C95" w:rsidRDefault="00360404" w:rsidP="00D73C95">
      <w:pPr>
        <w:numPr>
          <w:ilvl w:val="0"/>
          <w:numId w:val="18"/>
        </w:numPr>
        <w:tabs>
          <w:tab w:val="num" w:pos="2856"/>
        </w:tabs>
        <w:rPr>
          <w:sz w:val="22"/>
          <w:szCs w:val="22"/>
        </w:rPr>
      </w:pPr>
      <w:r w:rsidRPr="00D73C95">
        <w:rPr>
          <w:sz w:val="22"/>
          <w:szCs w:val="22"/>
        </w:rPr>
        <w:t>wezwanie do szkoły rodziców ucznia – agresora (natychmiastowe stawiennictwo).</w:t>
      </w:r>
    </w:p>
    <w:p w14:paraId="189ADDDF" w14:textId="77777777" w:rsidR="00DA3A60" w:rsidRPr="00D73C95" w:rsidRDefault="00360404" w:rsidP="00D73C95">
      <w:pPr>
        <w:numPr>
          <w:ilvl w:val="0"/>
          <w:numId w:val="18"/>
        </w:numPr>
        <w:tabs>
          <w:tab w:val="num" w:pos="2856"/>
        </w:tabs>
        <w:rPr>
          <w:sz w:val="22"/>
          <w:szCs w:val="22"/>
        </w:rPr>
      </w:pPr>
      <w:r w:rsidRPr="00D73C95">
        <w:rPr>
          <w:sz w:val="22"/>
          <w:szCs w:val="22"/>
        </w:rPr>
        <w:t>jeśli doszło do uszkodzenia ciała nauczyciela:</w:t>
      </w:r>
    </w:p>
    <w:p w14:paraId="083E726E" w14:textId="77777777" w:rsidR="00DA3A60" w:rsidRPr="00D73C95" w:rsidRDefault="00360404" w:rsidP="00D73C95">
      <w:pPr>
        <w:numPr>
          <w:ilvl w:val="1"/>
          <w:numId w:val="18"/>
        </w:numPr>
        <w:rPr>
          <w:sz w:val="22"/>
          <w:szCs w:val="22"/>
        </w:rPr>
      </w:pPr>
      <w:r w:rsidRPr="00D73C95">
        <w:rPr>
          <w:sz w:val="22"/>
          <w:szCs w:val="22"/>
        </w:rPr>
        <w:t>udzielenie pomocy medycznej i psychologicznej poszkodowanemu,</w:t>
      </w:r>
    </w:p>
    <w:p w14:paraId="5EB8A533" w14:textId="77777777" w:rsidR="00DA3A60" w:rsidRPr="00D73C95" w:rsidRDefault="00360404" w:rsidP="00D73C95">
      <w:pPr>
        <w:numPr>
          <w:ilvl w:val="1"/>
          <w:numId w:val="18"/>
        </w:numPr>
        <w:rPr>
          <w:sz w:val="22"/>
          <w:szCs w:val="22"/>
        </w:rPr>
      </w:pPr>
      <w:r w:rsidRPr="00D73C95">
        <w:rPr>
          <w:sz w:val="22"/>
          <w:szCs w:val="22"/>
        </w:rPr>
        <w:t>zabezpieczenie dowodów przestępstwa i świadków zdarzenia,</w:t>
      </w:r>
    </w:p>
    <w:p w14:paraId="6CA67B0E" w14:textId="77777777" w:rsidR="00DA3A60" w:rsidRPr="00D73C95" w:rsidRDefault="00360404" w:rsidP="00D73C95">
      <w:pPr>
        <w:numPr>
          <w:ilvl w:val="1"/>
          <w:numId w:val="18"/>
        </w:numPr>
        <w:rPr>
          <w:sz w:val="22"/>
          <w:szCs w:val="22"/>
        </w:rPr>
      </w:pPr>
      <w:r w:rsidRPr="00D73C95">
        <w:rPr>
          <w:sz w:val="22"/>
          <w:szCs w:val="22"/>
        </w:rPr>
        <w:t>powiadomienie policji.</w:t>
      </w:r>
    </w:p>
    <w:p w14:paraId="49CBA6A5" w14:textId="77777777" w:rsidR="00DA3A60" w:rsidRPr="00D73C95" w:rsidRDefault="00360404" w:rsidP="00D73C95">
      <w:pPr>
        <w:numPr>
          <w:ilvl w:val="0"/>
          <w:numId w:val="18"/>
        </w:numPr>
        <w:rPr>
          <w:sz w:val="22"/>
          <w:szCs w:val="22"/>
        </w:rPr>
      </w:pPr>
      <w:r w:rsidRPr="00D73C95">
        <w:rPr>
          <w:sz w:val="22"/>
          <w:szCs w:val="22"/>
        </w:rPr>
        <w:t>rozmowa dyrektora, wychowawcy, pedagoga szkolnego, rodziców i ucznia dotyczące dalszego pobytu ucznia (sugerowana zmiana szkoły, zobowiązanie ucznia do podjęcia terapii radzenia sobie z agresją albo postawienie wniosku na radzie pedagogicznej o skreślenie z listy uczniów).</w:t>
      </w:r>
    </w:p>
    <w:p w14:paraId="24C4EAC6" w14:textId="77777777" w:rsidR="00C30BC2" w:rsidRPr="00D73C95" w:rsidRDefault="00360404" w:rsidP="00D73C95">
      <w:pPr>
        <w:numPr>
          <w:ilvl w:val="0"/>
          <w:numId w:val="18"/>
        </w:numPr>
        <w:rPr>
          <w:sz w:val="22"/>
          <w:szCs w:val="22"/>
        </w:rPr>
      </w:pPr>
      <w:r w:rsidRPr="00D73C95">
        <w:rPr>
          <w:sz w:val="22"/>
          <w:szCs w:val="22"/>
        </w:rPr>
        <w:t>przeproszenie nauczyciela przez ucznia i jego rodziców.</w:t>
      </w:r>
    </w:p>
    <w:p w14:paraId="316F77CF" w14:textId="77777777" w:rsidR="00D73C95" w:rsidRPr="00D73C95" w:rsidRDefault="00D73C95" w:rsidP="00D73C95">
      <w:pPr>
        <w:rPr>
          <w:sz w:val="22"/>
          <w:szCs w:val="22"/>
        </w:rPr>
      </w:pPr>
    </w:p>
    <w:p w14:paraId="1C541DCA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 xml:space="preserve">WYCIĄG </w:t>
      </w:r>
      <w:proofErr w:type="gramStart"/>
      <w:r w:rsidRPr="00D73C95">
        <w:rPr>
          <w:sz w:val="22"/>
          <w:szCs w:val="22"/>
        </w:rPr>
        <w:t xml:space="preserve">Z  </w:t>
      </w:r>
      <w:r w:rsidRPr="00D73C95">
        <w:rPr>
          <w:b/>
          <w:bCs/>
          <w:sz w:val="22"/>
          <w:szCs w:val="22"/>
        </w:rPr>
        <w:t>ROZPORZĄDZENIA</w:t>
      </w:r>
      <w:proofErr w:type="gramEnd"/>
      <w:r w:rsidRPr="00D73C95">
        <w:rPr>
          <w:b/>
          <w:bCs/>
          <w:sz w:val="22"/>
          <w:szCs w:val="22"/>
        </w:rPr>
        <w:t xml:space="preserve"> MINISTRA EDUKACJI NARODOWEJ I SPORTU</w:t>
      </w:r>
      <w:r w:rsidRPr="00D73C95">
        <w:rPr>
          <w:b/>
          <w:bCs/>
          <w:sz w:val="22"/>
          <w:szCs w:val="22"/>
          <w:vertAlign w:val="superscript"/>
        </w:rPr>
        <w:t xml:space="preserve">1) </w:t>
      </w:r>
      <w:r w:rsidRPr="00D73C95">
        <w:rPr>
          <w:sz w:val="22"/>
          <w:szCs w:val="22"/>
        </w:rPr>
        <w:t xml:space="preserve">Z DNIA 31 GRUDNIA 2002 R. </w:t>
      </w:r>
      <w:r w:rsidRPr="00D73C95">
        <w:rPr>
          <w:b/>
          <w:bCs/>
          <w:sz w:val="22"/>
          <w:szCs w:val="22"/>
        </w:rPr>
        <w:t xml:space="preserve">W SPRAWIE BEZPIECZEŃSTWA I HIGIENY W PUBLICZNYCH I NIEPUBLICZNYCH SZKOŁACH I PLACÓWKACH </w:t>
      </w:r>
      <w:r w:rsidRPr="00D73C95">
        <w:rPr>
          <w:sz w:val="22"/>
          <w:szCs w:val="22"/>
        </w:rPr>
        <w:t>(DZ. U. Z DNIA 22 STYCZNIA 2003 R.)</w:t>
      </w:r>
    </w:p>
    <w:p w14:paraId="62077CD6" w14:textId="77777777" w:rsidR="00D73C95" w:rsidRPr="00D73C95" w:rsidRDefault="00D73C95" w:rsidP="00D73C95">
      <w:pPr>
        <w:rPr>
          <w:b/>
          <w:bCs/>
          <w:sz w:val="22"/>
          <w:szCs w:val="22"/>
        </w:rPr>
      </w:pPr>
    </w:p>
    <w:p w14:paraId="544D0F42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§ 2.</w:t>
      </w:r>
      <w:r w:rsidRPr="00D73C95">
        <w:rPr>
          <w:sz w:val="22"/>
          <w:szCs w:val="22"/>
        </w:rPr>
        <w:t> Dyrektor zapewnia bezpieczne i higieniczne warunki pobytu w szkole lub placówce, a także bezpieczne i higieniczne warunki uczestnictwa w zajęciach organizowanych przez szkołę lub placówkę poza obiektami należącymi do tych jednostek.</w:t>
      </w:r>
    </w:p>
    <w:p w14:paraId="2B4F37EF" w14:textId="77777777" w:rsidR="00D73C95" w:rsidRPr="00D73C95" w:rsidRDefault="00D73C95" w:rsidP="00D73C95">
      <w:pPr>
        <w:rPr>
          <w:b/>
          <w:bCs/>
          <w:sz w:val="22"/>
          <w:szCs w:val="22"/>
        </w:rPr>
      </w:pPr>
    </w:p>
    <w:p w14:paraId="1921A750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§ 13.</w:t>
      </w:r>
      <w:r w:rsidRPr="00D73C95">
        <w:rPr>
          <w:sz w:val="22"/>
          <w:szCs w:val="22"/>
        </w:rPr>
        <w:t> Niedopuszczalne jest prowadzenie jakichkolwiek zajęć bez nadzoru upoważnionej do tego osoby.</w:t>
      </w:r>
    </w:p>
    <w:p w14:paraId="3B1C7996" w14:textId="77777777" w:rsidR="00D73C95" w:rsidRPr="00D73C95" w:rsidRDefault="00D73C95" w:rsidP="00D73C95">
      <w:pPr>
        <w:rPr>
          <w:b/>
          <w:bCs/>
          <w:sz w:val="22"/>
          <w:szCs w:val="22"/>
        </w:rPr>
      </w:pPr>
    </w:p>
    <w:p w14:paraId="4E713AF2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§ 14.</w:t>
      </w:r>
      <w:r w:rsidRPr="00D73C95">
        <w:rPr>
          <w:sz w:val="22"/>
          <w:szCs w:val="22"/>
        </w:rPr>
        <w:t> 1. Przerwy w zajęciach uczniowie spędzają pod nadzorem nauczyciela.</w:t>
      </w:r>
    </w:p>
    <w:p w14:paraId="68EF2C61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2. Jeżeli pozwalają na to warunki atmosferyczne, umożliwia się uczniom przebywanie w czasie przerw w zajęciach na świeżym powietrzu.</w:t>
      </w:r>
    </w:p>
    <w:p w14:paraId="3A86769B" w14:textId="77777777" w:rsidR="00D73C95" w:rsidRPr="00D73C95" w:rsidRDefault="00D73C95" w:rsidP="00D73C95">
      <w:pPr>
        <w:rPr>
          <w:b/>
          <w:bCs/>
          <w:sz w:val="22"/>
          <w:szCs w:val="22"/>
        </w:rPr>
      </w:pPr>
    </w:p>
    <w:p w14:paraId="5380EB54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§ 19.</w:t>
      </w:r>
      <w:r w:rsidRPr="00D73C95">
        <w:rPr>
          <w:sz w:val="22"/>
          <w:szCs w:val="22"/>
        </w:rPr>
        <w:t> 1. Jeżeli pomieszczenie lub inne miejsce, w którym mają być prowadzone zajęcia, lub stan znajdującego się w nim wyposażenia stwarza zagrożenia dla bezpieczeństwa, niedopuszczalne jest rozpoczęcie zajęć.</w:t>
      </w:r>
    </w:p>
    <w:p w14:paraId="13D0D940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2. Jeżeli stan zagrożenia powstanie lub ujawni się w czasie zajęć - niezwłocznie się je przerywa i wyprowadza się z zagrożonych miejsc osoby powierzone opiece szkoły lub placówki.</w:t>
      </w:r>
    </w:p>
    <w:p w14:paraId="4E2B16A9" w14:textId="77777777" w:rsidR="00D73C95" w:rsidRPr="00D73C95" w:rsidRDefault="00D73C95" w:rsidP="00D73C95">
      <w:pPr>
        <w:rPr>
          <w:b/>
          <w:bCs/>
          <w:sz w:val="22"/>
          <w:szCs w:val="22"/>
        </w:rPr>
      </w:pPr>
    </w:p>
    <w:p w14:paraId="661123E3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lastRenderedPageBreak/>
        <w:t>§ 21.</w:t>
      </w:r>
      <w:r w:rsidRPr="00D73C95">
        <w:rPr>
          <w:sz w:val="22"/>
          <w:szCs w:val="22"/>
        </w:rPr>
        <w:t> Nauczyciele, w szczególności prowadzący zajęcia w warsztatach, laboratoriach, a także zajęcia wychowania fizycznego, podlegają przeszkoleniu w zakresie udzielania pierwszej pomocy.</w:t>
      </w:r>
    </w:p>
    <w:p w14:paraId="3A9ABB25" w14:textId="77777777" w:rsidR="00D73C95" w:rsidRDefault="00D73C95" w:rsidP="00D73C95">
      <w:pPr>
        <w:rPr>
          <w:b/>
          <w:bCs/>
          <w:sz w:val="22"/>
          <w:szCs w:val="22"/>
        </w:rPr>
      </w:pPr>
    </w:p>
    <w:p w14:paraId="5D0A41B2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§ 23.</w:t>
      </w:r>
      <w:r w:rsidRPr="00D73C95">
        <w:rPr>
          <w:sz w:val="22"/>
          <w:szCs w:val="22"/>
        </w:rPr>
        <w:t> 1. Maszyny i inne urządzenia techniczne utrzymuje się w stanie zapewniającym pełną sprawność działania oraz bezpieczeństwo pracy i nauki.</w:t>
      </w:r>
    </w:p>
    <w:p w14:paraId="6D873FE6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2. Urządzenia techniczne wyposaża się w zabezpieczenia chroniące przed urazami, działaniem substancji szkodliwych dla zdrowia, porażeniem prądem elektrycznym, szkodliwymi wstrząsami, nadmiernym hałasem, działaniem wibracji lub promieniowaniem.</w:t>
      </w:r>
    </w:p>
    <w:p w14:paraId="78AB4C84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3. Urządzenia techniczne niesprawne, uszkodzone lub pozostające w naprawie oznacza się w sposób wyraźny i zabezpiecza przed ich uruchomieniem.</w:t>
      </w:r>
    </w:p>
    <w:p w14:paraId="5EA36ECB" w14:textId="77777777" w:rsidR="00D73C95" w:rsidRPr="00D73C95" w:rsidRDefault="00D73C95" w:rsidP="00D73C95">
      <w:pPr>
        <w:rPr>
          <w:b/>
          <w:bCs/>
          <w:sz w:val="22"/>
          <w:szCs w:val="22"/>
        </w:rPr>
      </w:pPr>
    </w:p>
    <w:p w14:paraId="3EDE51EA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§ 24.</w:t>
      </w:r>
      <w:r w:rsidRPr="00D73C95">
        <w:rPr>
          <w:sz w:val="22"/>
          <w:szCs w:val="22"/>
        </w:rPr>
        <w:t> 1. Stanowiska pracy dostosowuje się do warunków antropometrycznych uczniów.</w:t>
      </w:r>
    </w:p>
    <w:p w14:paraId="71F9549F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2. Jeżeli ze stanowisk pracy korzystają osoby niepełnosprawne, dostosowuje się je do potrzeb wynikających z ich niepełnosprawności.</w:t>
      </w:r>
    </w:p>
    <w:p w14:paraId="05305712" w14:textId="77777777" w:rsidR="00D73C95" w:rsidRPr="00D73C95" w:rsidRDefault="00D73C95" w:rsidP="00D73C95">
      <w:pPr>
        <w:rPr>
          <w:b/>
          <w:bCs/>
          <w:sz w:val="22"/>
          <w:szCs w:val="22"/>
        </w:rPr>
      </w:pPr>
    </w:p>
    <w:p w14:paraId="2A88F208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§ 30.</w:t>
      </w:r>
      <w:r w:rsidRPr="00D73C95">
        <w:rPr>
          <w:sz w:val="22"/>
          <w:szCs w:val="22"/>
        </w:rPr>
        <w:t> W czasie zawodów sportowych organizowanych przez szkołę lub placówkę uczniowie nie mogą pozostawać bez opieki osób do tego upoważnionych.</w:t>
      </w:r>
    </w:p>
    <w:p w14:paraId="62B9E1FD" w14:textId="77777777" w:rsidR="00D73C95" w:rsidRPr="00D73C95" w:rsidRDefault="00D73C95" w:rsidP="00D73C95">
      <w:pPr>
        <w:rPr>
          <w:b/>
          <w:bCs/>
          <w:sz w:val="22"/>
          <w:szCs w:val="22"/>
        </w:rPr>
      </w:pPr>
    </w:p>
    <w:p w14:paraId="101F92E3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§ 31.</w:t>
      </w:r>
      <w:r w:rsidRPr="00D73C95">
        <w:rPr>
          <w:sz w:val="22"/>
          <w:szCs w:val="22"/>
        </w:rPr>
        <w:t> 1. Stopień trudności i intensywności ćwiczeń dostosowuje się do aktualnej sprawności fizycznej i wydolności ćwiczących.</w:t>
      </w:r>
    </w:p>
    <w:p w14:paraId="2652B820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2. Uczestnika zajęć uskarżającego się na dolegliwości zdrowotne zwalnia się w danym dniu z wykonywania planowanych ćwiczeń, informując o tym jego rodziców (opiekunów).</w:t>
      </w:r>
    </w:p>
    <w:p w14:paraId="4E6E7D2A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3. Ćwiczenia są prowadzone z zastosowaniem metod i urządzeń zapewniających pełne bezpieczeństwo ćwiczących.</w:t>
      </w:r>
    </w:p>
    <w:p w14:paraId="7FC4906B" w14:textId="77777777" w:rsidR="00D73C95" w:rsidRPr="00D73C95" w:rsidRDefault="00D73C95" w:rsidP="00D73C95">
      <w:pPr>
        <w:rPr>
          <w:b/>
          <w:bCs/>
          <w:sz w:val="22"/>
          <w:szCs w:val="22"/>
        </w:rPr>
      </w:pPr>
    </w:p>
    <w:p w14:paraId="32E542BF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Wypadki osób pozostających pod opieką szkoły i placówki</w:t>
      </w:r>
    </w:p>
    <w:p w14:paraId="203E6631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§ 40.</w:t>
      </w:r>
      <w:r w:rsidRPr="00D73C95">
        <w:rPr>
          <w:sz w:val="22"/>
          <w:szCs w:val="22"/>
        </w:rPr>
        <w:t> Pracownik szkoły lub placówki, który powziął wiadomość o wypadku, niezwłocznie zapewnia poszkodowanemu opiekę, w szczególności sprowadzając fachową pomoc medyczną, a w miarę możliwości udzielając poszkodowanemu pierwszej pomocy.</w:t>
      </w:r>
    </w:p>
    <w:p w14:paraId="14E3203F" w14:textId="77777777" w:rsidR="00D73C95" w:rsidRPr="00D73C95" w:rsidRDefault="00D73C95" w:rsidP="00D73C95">
      <w:pPr>
        <w:rPr>
          <w:b/>
          <w:bCs/>
          <w:sz w:val="22"/>
          <w:szCs w:val="22"/>
        </w:rPr>
      </w:pPr>
    </w:p>
    <w:p w14:paraId="6858DE6F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§ 41.</w:t>
      </w:r>
      <w:r w:rsidRPr="00D73C95">
        <w:rPr>
          <w:sz w:val="22"/>
          <w:szCs w:val="22"/>
        </w:rPr>
        <w:t> 1. O każdym wypadku zawiadamia się niezwłocznie:</w:t>
      </w:r>
    </w:p>
    <w:p w14:paraId="345A4874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  1)   rodziców (opiekunów) poszkodowanego;</w:t>
      </w:r>
    </w:p>
    <w:p w14:paraId="069A54D9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  2)   pracownika służby bezpieczeństwa i higieny pracy;</w:t>
      </w:r>
    </w:p>
    <w:p w14:paraId="69B5BFFA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  3)   społecznego inspektora pracy;</w:t>
      </w:r>
    </w:p>
    <w:p w14:paraId="7C92CE08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  4)   organ prowadzący szkołę lub placówkę;</w:t>
      </w:r>
    </w:p>
    <w:p w14:paraId="26F6FE8C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  5)   radę rodziców.</w:t>
      </w:r>
    </w:p>
    <w:p w14:paraId="6C8FFB3A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2. O wypadku śmiertelnym, ciężkim i zbiorowym zawiadamia się niezwłocznie prokuratora i kuratora oświaty.</w:t>
      </w:r>
    </w:p>
    <w:p w14:paraId="6AA5CD04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3. O wypadku, do którego doszło w wyniku zatrucia, zawiadamia się niezwłocznie państwowego inspektora sanitarnego.</w:t>
      </w:r>
    </w:p>
    <w:p w14:paraId="75B6F07C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4. Zawiadomień, o których mowa w ust. 1-3, dokonuje dyrektor lub upoważniony przez niego pracownik szkoły lub placówki.</w:t>
      </w:r>
    </w:p>
    <w:p w14:paraId="0634C3AE" w14:textId="77777777" w:rsidR="00D73C95" w:rsidRPr="00D73C95" w:rsidRDefault="00D73C95" w:rsidP="00D73C95">
      <w:pPr>
        <w:rPr>
          <w:b/>
          <w:bCs/>
          <w:sz w:val="22"/>
          <w:szCs w:val="22"/>
        </w:rPr>
      </w:pPr>
    </w:p>
    <w:p w14:paraId="31439CCA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b/>
          <w:bCs/>
          <w:sz w:val="22"/>
          <w:szCs w:val="22"/>
        </w:rPr>
        <w:t>§ 42.</w:t>
      </w:r>
      <w:r w:rsidRPr="00D73C95">
        <w:rPr>
          <w:sz w:val="22"/>
          <w:szCs w:val="22"/>
        </w:rPr>
        <w:t> 1. Do czasu rozpoczęcia pracy przez zespół powypadkowy, zwany dalej "zespołem", dyrektor zabezpiecza miejsce wypadku w sposób wykluczający dopuszczenie osób niepowołanych.</w:t>
      </w:r>
    </w:p>
    <w:p w14:paraId="09E2BC2A" w14:textId="77777777" w:rsidR="00D73C95" w:rsidRPr="00D73C95" w:rsidRDefault="00D73C95" w:rsidP="00D73C95">
      <w:pPr>
        <w:rPr>
          <w:sz w:val="22"/>
          <w:szCs w:val="22"/>
        </w:rPr>
      </w:pPr>
      <w:r w:rsidRPr="00D73C95">
        <w:rPr>
          <w:sz w:val="22"/>
          <w:szCs w:val="22"/>
        </w:rPr>
        <w:t>2. Jeżeli czynności związanych z zabezpieczeniem miejsca wypadku nie może wykonać dyrektor, wykonuje je upoważniony przez dyrektora pracownik szkoły lub placówki.</w:t>
      </w:r>
    </w:p>
    <w:p w14:paraId="5A59555F" w14:textId="77777777" w:rsidR="00D73C95" w:rsidRPr="00D73C95" w:rsidRDefault="00D73C95" w:rsidP="00D73C95">
      <w:pPr>
        <w:rPr>
          <w:sz w:val="22"/>
          <w:szCs w:val="22"/>
        </w:rPr>
      </w:pPr>
    </w:p>
    <w:p w14:paraId="302D0D9B" w14:textId="77777777" w:rsidR="00E1209C" w:rsidRDefault="00D73C95" w:rsidP="00E1209C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1209C">
        <w:rPr>
          <w:sz w:val="22"/>
          <w:szCs w:val="22"/>
        </w:rPr>
        <w:lastRenderedPageBreak/>
        <w:t>Łódź 17.11.2011</w:t>
      </w:r>
    </w:p>
    <w:p w14:paraId="4B6FC2F5" w14:textId="77777777" w:rsidR="00D73C95" w:rsidRPr="00E1209C" w:rsidRDefault="00D73C95" w:rsidP="00D73C95">
      <w:pPr>
        <w:jc w:val="center"/>
        <w:rPr>
          <w:b/>
          <w:sz w:val="22"/>
          <w:szCs w:val="22"/>
        </w:rPr>
      </w:pPr>
      <w:r w:rsidRPr="00E1209C">
        <w:rPr>
          <w:b/>
          <w:sz w:val="22"/>
          <w:szCs w:val="22"/>
        </w:rPr>
        <w:t xml:space="preserve">Ponownie zapoznano nauczycieli </w:t>
      </w:r>
      <w:proofErr w:type="gramStart"/>
      <w:r w:rsidRPr="00E1209C">
        <w:rPr>
          <w:b/>
          <w:sz w:val="22"/>
          <w:szCs w:val="22"/>
        </w:rPr>
        <w:t xml:space="preserve">z  </w:t>
      </w:r>
      <w:r w:rsidR="00E1209C" w:rsidRPr="00E1209C">
        <w:rPr>
          <w:b/>
          <w:sz w:val="22"/>
          <w:szCs w:val="22"/>
        </w:rPr>
        <w:t>procedurami</w:t>
      </w:r>
      <w:proofErr w:type="gramEnd"/>
      <w:r w:rsidRPr="00E1209C">
        <w:rPr>
          <w:b/>
          <w:sz w:val="22"/>
          <w:szCs w:val="22"/>
        </w:rPr>
        <w:t xml:space="preserve"> postępowania w sytuacjach trudnych</w:t>
      </w:r>
    </w:p>
    <w:p w14:paraId="19970E11" w14:textId="77777777" w:rsidR="00D73C95" w:rsidRDefault="00D73C95" w:rsidP="00D73C95">
      <w:pPr>
        <w:jc w:val="center"/>
        <w:rPr>
          <w:b/>
          <w:sz w:val="22"/>
          <w:szCs w:val="22"/>
        </w:rPr>
      </w:pPr>
      <w:r w:rsidRPr="00E1209C">
        <w:rPr>
          <w:b/>
          <w:sz w:val="22"/>
          <w:szCs w:val="22"/>
        </w:rPr>
        <w:t xml:space="preserve">w </w:t>
      </w:r>
      <w:r w:rsidR="00E1209C" w:rsidRPr="00E1209C">
        <w:rPr>
          <w:b/>
          <w:sz w:val="22"/>
          <w:szCs w:val="22"/>
        </w:rPr>
        <w:t xml:space="preserve">Zespole Szkół Specjalnych Nr 6 W Łodzi oraz przepisami wynikającymi z </w:t>
      </w:r>
      <w:r w:rsidR="00E1209C" w:rsidRPr="00E1209C">
        <w:rPr>
          <w:b/>
          <w:bCs/>
          <w:sz w:val="22"/>
          <w:szCs w:val="22"/>
        </w:rPr>
        <w:t>rozporządzenia Ministra Edukacji Narodowej I Sportu</w:t>
      </w:r>
      <w:r w:rsidR="00E1209C" w:rsidRPr="00E1209C">
        <w:rPr>
          <w:b/>
          <w:bCs/>
          <w:sz w:val="22"/>
          <w:szCs w:val="22"/>
          <w:vertAlign w:val="superscript"/>
        </w:rPr>
        <w:t xml:space="preserve">1) </w:t>
      </w:r>
      <w:r w:rsidR="00E1209C" w:rsidRPr="00E1209C">
        <w:rPr>
          <w:b/>
          <w:sz w:val="22"/>
          <w:szCs w:val="22"/>
        </w:rPr>
        <w:t xml:space="preserve">z dnia 31 grudnia 2002 r. </w:t>
      </w:r>
      <w:r w:rsidR="00E1209C" w:rsidRPr="00E1209C">
        <w:rPr>
          <w:b/>
          <w:bCs/>
          <w:sz w:val="22"/>
          <w:szCs w:val="22"/>
        </w:rPr>
        <w:t xml:space="preserve">w sprawie bezpieczeństwa i higieny w publicznych i niepublicznych szkołach i placówkach </w:t>
      </w:r>
      <w:r w:rsidR="00E1209C" w:rsidRPr="00E1209C">
        <w:rPr>
          <w:b/>
          <w:sz w:val="22"/>
          <w:szCs w:val="22"/>
        </w:rPr>
        <w:t>(Dz. U. z dnia 22 stycznia 2003 r.)</w:t>
      </w:r>
    </w:p>
    <w:p w14:paraId="53036C94" w14:textId="77777777" w:rsidR="00E1209C" w:rsidRDefault="00E1209C" w:rsidP="00D73C95">
      <w:pPr>
        <w:jc w:val="center"/>
        <w:rPr>
          <w:b/>
          <w:sz w:val="22"/>
          <w:szCs w:val="22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1354"/>
        <w:gridCol w:w="6862"/>
        <w:gridCol w:w="2546"/>
      </w:tblGrid>
      <w:tr w:rsidR="00E1209C" w14:paraId="5A24DC19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456951C4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88" w:type="pct"/>
            <w:vAlign w:val="center"/>
          </w:tcPr>
          <w:p w14:paraId="7472AA89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(czytelnie)</w:t>
            </w:r>
          </w:p>
        </w:tc>
        <w:tc>
          <w:tcPr>
            <w:tcW w:w="1183" w:type="pct"/>
            <w:vAlign w:val="center"/>
          </w:tcPr>
          <w:p w14:paraId="6E053DE8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</w:t>
            </w:r>
          </w:p>
        </w:tc>
      </w:tr>
      <w:tr w:rsidR="00E1209C" w14:paraId="23103788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531C9DCC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0BDE7879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70C079DE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12A02B3D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402F15E0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6967186D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3320F693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3B9942CB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25A781BA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262889C0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7C3941AB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6FD939E5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01A44163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156D2C10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18402507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255E86B7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7B8EFF29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37DFBEF5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1DAD889C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74C192BF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3662DD3E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09CE674C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4E5D84EF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43DDE3B5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4127A5FE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2917DDD0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13A5348E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522B03A3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32757278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5EB525A8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6672837B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33D934F4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57376B04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04115A63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28C54AF4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16191241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2ED144F7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2D4F86C8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5EF27255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7C0CC942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5ADE0641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12A2BFC3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08A34EA5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394184D6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1191E775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25693E5C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518A1481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0874F71A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2191D5C5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72C299BD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2E90EA30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6AA2B170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0A3854C0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2E17F4FC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681E39F7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0E2431CB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7E7E076D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43EFD676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63033C11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4A9E39DB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1D96F584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43558858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435C6512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734EE78B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331E69FD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30D4EA2D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73287CF6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6A4A6FD2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3515BB34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1DBB8F89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3F7E45D9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52C95CDB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44B0AAE6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48990AB4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323C6A5E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6C99EB30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11FC2D0E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1259305B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02A0C45E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11402FE1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67E0949C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2DB2257A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26547604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6134A35B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66797598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5CA14486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31CEAFA2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724FD2C2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3B6BBB2B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2EF823AF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007DB9DC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069901DA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7B555243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1341CE67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5E97F4D9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15E97010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36E8B394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183E1520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20BD36BB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6454B2D1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377CDE45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4C67C958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44A40B5C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016FA8F3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205CF96F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29D9D451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24B2FBB9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09C" w14:paraId="0063F609" w14:textId="77777777" w:rsidTr="00E1209C">
        <w:trPr>
          <w:trHeight w:val="454"/>
        </w:trPr>
        <w:tc>
          <w:tcPr>
            <w:tcW w:w="629" w:type="pct"/>
            <w:vAlign w:val="center"/>
          </w:tcPr>
          <w:p w14:paraId="33B1235B" w14:textId="77777777" w:rsidR="00E1209C" w:rsidRDefault="00E1209C" w:rsidP="00E1209C">
            <w:pPr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8" w:type="pct"/>
            <w:vAlign w:val="center"/>
          </w:tcPr>
          <w:p w14:paraId="2DA632ED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pct"/>
            <w:vAlign w:val="center"/>
          </w:tcPr>
          <w:p w14:paraId="5BFC7D68" w14:textId="77777777" w:rsidR="00E1209C" w:rsidRDefault="00E1209C" w:rsidP="00E1209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5E25AA3" w14:textId="77777777" w:rsidR="00D73C95" w:rsidRPr="00D73C95" w:rsidRDefault="00D73C95" w:rsidP="00D73C95">
      <w:pPr>
        <w:rPr>
          <w:sz w:val="22"/>
          <w:szCs w:val="22"/>
        </w:rPr>
      </w:pPr>
    </w:p>
    <w:sectPr w:rsidR="00D73C95" w:rsidRPr="00D73C95" w:rsidSect="00D73C95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C0AD" w14:textId="77777777" w:rsidR="004A4487" w:rsidRDefault="004A4487">
      <w:r>
        <w:separator/>
      </w:r>
    </w:p>
  </w:endnote>
  <w:endnote w:type="continuationSeparator" w:id="0">
    <w:p w14:paraId="03B600D5" w14:textId="77777777" w:rsidR="004A4487" w:rsidRDefault="004A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9D94" w14:textId="77777777" w:rsidR="00D73C95" w:rsidRDefault="00D73C95" w:rsidP="00005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9F2B22" w14:textId="77777777" w:rsidR="00D73C95" w:rsidRDefault="00D73C95" w:rsidP="002B38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72DF" w14:textId="77777777" w:rsidR="00D73C95" w:rsidRDefault="00D73C95" w:rsidP="00005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27F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9898E7B" w14:textId="77777777" w:rsidR="00D73C95" w:rsidRDefault="00D73C95" w:rsidP="002B38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286E" w14:textId="77777777" w:rsidR="004A4487" w:rsidRDefault="004A4487">
      <w:r>
        <w:separator/>
      </w:r>
    </w:p>
  </w:footnote>
  <w:footnote w:type="continuationSeparator" w:id="0">
    <w:p w14:paraId="1BBDA268" w14:textId="77777777" w:rsidR="004A4487" w:rsidRDefault="004A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83"/>
    <w:multiLevelType w:val="hybridMultilevel"/>
    <w:tmpl w:val="3B8C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7B9"/>
    <w:multiLevelType w:val="hybridMultilevel"/>
    <w:tmpl w:val="519E89B0"/>
    <w:lvl w:ilvl="0" w:tplc="FFFFFFFF">
      <w:start w:val="1"/>
      <w:numFmt w:val="decimal"/>
      <w:lvlText w:val="%1."/>
      <w:lvlJc w:val="righ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A4008"/>
    <w:multiLevelType w:val="hybridMultilevel"/>
    <w:tmpl w:val="7DF22A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 w15:restartNumberingAfterBreak="0">
    <w:nsid w:val="123A5C7C"/>
    <w:multiLevelType w:val="hybridMultilevel"/>
    <w:tmpl w:val="B6C052F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2B104CD9"/>
    <w:multiLevelType w:val="hybridMultilevel"/>
    <w:tmpl w:val="C28ABDA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585E5FD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EF70037"/>
    <w:multiLevelType w:val="multilevel"/>
    <w:tmpl w:val="59DA8DF2"/>
    <w:lvl w:ilvl="0">
      <w:start w:val="1"/>
      <w:numFmt w:val="bullet"/>
      <w:lvlText w:val=""/>
      <w:lvlJc w:val="left"/>
      <w:pPr>
        <w:tabs>
          <w:tab w:val="num" w:pos="720"/>
        </w:tabs>
        <w:ind w:left="964" w:hanging="60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440" w:hanging="7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53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C6ECE"/>
    <w:multiLevelType w:val="hybridMultilevel"/>
    <w:tmpl w:val="406CC03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FD754EC"/>
    <w:multiLevelType w:val="hybridMultilevel"/>
    <w:tmpl w:val="7076BB42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44F81A2C"/>
    <w:multiLevelType w:val="hybridMultilevel"/>
    <w:tmpl w:val="6B74A31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7833C35"/>
    <w:multiLevelType w:val="hybridMultilevel"/>
    <w:tmpl w:val="D71022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9575437"/>
    <w:multiLevelType w:val="hybridMultilevel"/>
    <w:tmpl w:val="EDA8DAB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9742507"/>
    <w:multiLevelType w:val="multilevel"/>
    <w:tmpl w:val="59DA8DF2"/>
    <w:lvl w:ilvl="0">
      <w:start w:val="1"/>
      <w:numFmt w:val="bullet"/>
      <w:lvlText w:val=""/>
      <w:lvlJc w:val="left"/>
      <w:pPr>
        <w:tabs>
          <w:tab w:val="num" w:pos="720"/>
        </w:tabs>
        <w:ind w:left="964" w:hanging="60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440" w:hanging="7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53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57F9"/>
    <w:multiLevelType w:val="multilevel"/>
    <w:tmpl w:val="59DA8DF2"/>
    <w:lvl w:ilvl="0">
      <w:start w:val="1"/>
      <w:numFmt w:val="bullet"/>
      <w:lvlText w:val=""/>
      <w:lvlJc w:val="left"/>
      <w:pPr>
        <w:tabs>
          <w:tab w:val="num" w:pos="720"/>
        </w:tabs>
        <w:ind w:left="964" w:hanging="60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440" w:hanging="7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53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4217D"/>
    <w:multiLevelType w:val="multilevel"/>
    <w:tmpl w:val="59DA8DF2"/>
    <w:lvl w:ilvl="0">
      <w:start w:val="1"/>
      <w:numFmt w:val="bullet"/>
      <w:lvlText w:val=""/>
      <w:lvlJc w:val="left"/>
      <w:pPr>
        <w:tabs>
          <w:tab w:val="num" w:pos="720"/>
        </w:tabs>
        <w:ind w:left="964" w:hanging="60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440" w:hanging="7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53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C5CE0"/>
    <w:multiLevelType w:val="hybridMultilevel"/>
    <w:tmpl w:val="75281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D3B1C"/>
    <w:multiLevelType w:val="hybridMultilevel"/>
    <w:tmpl w:val="AB02E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4866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750350"/>
    <w:multiLevelType w:val="hybridMultilevel"/>
    <w:tmpl w:val="9A5E6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5A33573"/>
    <w:multiLevelType w:val="hybridMultilevel"/>
    <w:tmpl w:val="9766D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6455"/>
    <w:multiLevelType w:val="hybridMultilevel"/>
    <w:tmpl w:val="DE68EFF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585E5FD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792675A0"/>
    <w:multiLevelType w:val="hybridMultilevel"/>
    <w:tmpl w:val="94D893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A7200"/>
    <w:multiLevelType w:val="multilevel"/>
    <w:tmpl w:val="97F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440" w:hanging="7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0"/>
  </w:num>
  <w:num w:numId="5">
    <w:abstractNumId w:val="15"/>
  </w:num>
  <w:num w:numId="6">
    <w:abstractNumId w:val="20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18"/>
  </w:num>
  <w:num w:numId="16">
    <w:abstractNumId w:val="12"/>
  </w:num>
  <w:num w:numId="17">
    <w:abstractNumId w:val="4"/>
  </w:num>
  <w:num w:numId="18">
    <w:abstractNumId w:val="11"/>
  </w:num>
  <w:num w:numId="19">
    <w:abstractNumId w:val="7"/>
  </w:num>
  <w:num w:numId="20">
    <w:abstractNumId w:val="8"/>
  </w:num>
  <w:num w:numId="2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C2"/>
    <w:rsid w:val="00005B7A"/>
    <w:rsid w:val="001408D8"/>
    <w:rsid w:val="001D522B"/>
    <w:rsid w:val="002B3806"/>
    <w:rsid w:val="00360404"/>
    <w:rsid w:val="00442B13"/>
    <w:rsid w:val="004A4487"/>
    <w:rsid w:val="005D279B"/>
    <w:rsid w:val="005E58A5"/>
    <w:rsid w:val="00625E2D"/>
    <w:rsid w:val="0068043C"/>
    <w:rsid w:val="006B63E9"/>
    <w:rsid w:val="006B7AF0"/>
    <w:rsid w:val="00736D69"/>
    <w:rsid w:val="00771355"/>
    <w:rsid w:val="007D1337"/>
    <w:rsid w:val="00847C2C"/>
    <w:rsid w:val="00A65442"/>
    <w:rsid w:val="00B01838"/>
    <w:rsid w:val="00B227F2"/>
    <w:rsid w:val="00C30BC2"/>
    <w:rsid w:val="00C35C4D"/>
    <w:rsid w:val="00CA15E9"/>
    <w:rsid w:val="00CC5654"/>
    <w:rsid w:val="00D529C1"/>
    <w:rsid w:val="00D73C95"/>
    <w:rsid w:val="00DA3A60"/>
    <w:rsid w:val="00DE29F6"/>
    <w:rsid w:val="00E1209C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A5545"/>
  <w15:chartTrackingRefBased/>
  <w15:docId w15:val="{458582F3-B354-44A5-AEDC-C421B73E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A3A60"/>
    <w:pPr>
      <w:keepNext/>
      <w:ind w:left="300" w:firstLine="408"/>
      <w:outlineLvl w:val="0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2B38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806"/>
  </w:style>
  <w:style w:type="table" w:styleId="Tabela-Siatka">
    <w:name w:val="Table Grid"/>
    <w:basedOn w:val="Standardowy"/>
    <w:rsid w:val="00E1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Wypadek w czasie lekcji</vt:lpstr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Wypadek w czasie lekcji</dc:title>
  <dc:subject/>
  <dc:creator>Brak Danych</dc:creator>
  <cp:keywords/>
  <dc:description/>
  <cp:lastModifiedBy>Grzegorz Ciągło</cp:lastModifiedBy>
  <cp:revision>2</cp:revision>
  <cp:lastPrinted>2011-11-17T10:48:00Z</cp:lastPrinted>
  <dcterms:created xsi:type="dcterms:W3CDTF">2022-03-17T08:16:00Z</dcterms:created>
  <dcterms:modified xsi:type="dcterms:W3CDTF">2022-03-17T08:16:00Z</dcterms:modified>
</cp:coreProperties>
</file>